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80" w:type="dxa"/>
        <w:tblInd w:w="-49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AE50CD" w:rsidRPr="00467CDC" w14:paraId="757786E1" w14:textId="77777777" w:rsidTr="009F103E">
        <w:tc>
          <w:tcPr>
            <w:tcW w:w="1368" w:type="dxa"/>
          </w:tcPr>
          <w:p w14:paraId="6945AA6C" w14:textId="77777777" w:rsidR="00AE50CD" w:rsidRPr="00467CDC" w:rsidRDefault="00AE50CD" w:rsidP="009F103E">
            <w:pPr>
              <w:pStyle w:val="Nadpis5"/>
              <w:spacing w:after="120"/>
              <w:rPr>
                <w:sz w:val="28"/>
                <w:szCs w:val="28"/>
              </w:rPr>
            </w:pPr>
            <w:r w:rsidRPr="00467CDC">
              <w:rPr>
                <w:noProof/>
                <w:sz w:val="28"/>
                <w:szCs w:val="28"/>
              </w:rPr>
              <w:drawing>
                <wp:inline distT="0" distB="0" distL="0" distR="0" wp14:anchorId="66BBD595" wp14:editId="501D36EB">
                  <wp:extent cx="628650" cy="685800"/>
                  <wp:effectExtent l="0" t="0" r="0" b="0"/>
                  <wp:docPr id="1" name="Obrázek 1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14:paraId="30A7E1A1" w14:textId="77777777" w:rsidR="00AE50CD" w:rsidRPr="003B0D2F" w:rsidRDefault="00AE50CD" w:rsidP="009F103E">
            <w:pPr>
              <w:pStyle w:val="Styl2"/>
              <w:jc w:val="center"/>
              <w:rPr>
                <w:rFonts w:ascii="Times New Roman" w:hAnsi="Times New Roman"/>
                <w:bCs/>
                <w:sz w:val="32"/>
                <w:szCs w:val="32"/>
              </w:rPr>
            </w:pPr>
            <w:r w:rsidRPr="003B0D2F">
              <w:rPr>
                <w:rFonts w:ascii="Times New Roman" w:hAnsi="Times New Roman"/>
                <w:sz w:val="32"/>
                <w:szCs w:val="32"/>
              </w:rPr>
              <w:t>MĚSTO ROUDNICE NAD LABEM</w:t>
            </w:r>
          </w:p>
          <w:p w14:paraId="3387A2A6" w14:textId="77777777" w:rsidR="00AE50CD" w:rsidRPr="003B0D2F" w:rsidRDefault="00AE50CD" w:rsidP="009F103E">
            <w:pPr>
              <w:jc w:val="center"/>
            </w:pPr>
            <w:r w:rsidRPr="003B0D2F">
              <w:t>Karlovo náměstí 21, Roudnice n. L., PSČ 413 21</w:t>
            </w:r>
          </w:p>
        </w:tc>
      </w:tr>
    </w:tbl>
    <w:p w14:paraId="057E5802" w14:textId="77777777" w:rsidR="00AE50CD" w:rsidRDefault="00AE50CD" w:rsidP="00AE50CD">
      <w:pPr>
        <w:pStyle w:val="Styl1"/>
        <w:rPr>
          <w:rFonts w:ascii="Times New Roman" w:hAnsi="Times New Roman" w:cs="Times New Roman"/>
          <w:b/>
          <w:bCs/>
          <w:sz w:val="32"/>
          <w:szCs w:val="32"/>
        </w:rPr>
      </w:pPr>
    </w:p>
    <w:p w14:paraId="5B02F85A" w14:textId="77777777" w:rsidR="00AE50CD" w:rsidRPr="00B752A8" w:rsidRDefault="00AE50CD" w:rsidP="00AE50CD">
      <w:pPr>
        <w:pStyle w:val="Styl1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 xml:space="preserve">                                                                                 </w:t>
      </w:r>
      <w:proofErr w:type="gramStart"/>
      <w:r>
        <w:rPr>
          <w:rFonts w:ascii="Times New Roman" w:hAnsi="Times New Roman" w:cs="Times New Roman"/>
          <w:b/>
          <w:bCs/>
          <w:sz w:val="32"/>
          <w:szCs w:val="32"/>
        </w:rPr>
        <w:t>378 – 393</w:t>
      </w:r>
      <w:proofErr w:type="gramEnd"/>
      <w:r>
        <w:rPr>
          <w:rFonts w:ascii="Times New Roman" w:hAnsi="Times New Roman" w:cs="Times New Roman"/>
          <w:b/>
          <w:bCs/>
          <w:sz w:val="32"/>
          <w:szCs w:val="32"/>
        </w:rPr>
        <w:t>/2025</w:t>
      </w:r>
    </w:p>
    <w:p w14:paraId="1BFE744E" w14:textId="77777777" w:rsidR="00AE50CD" w:rsidRPr="00B752A8" w:rsidRDefault="00AE50CD" w:rsidP="00AE50CD">
      <w:pPr>
        <w:pStyle w:val="Styl1"/>
        <w:rPr>
          <w:rFonts w:ascii="Times New Roman" w:hAnsi="Times New Roman" w:cs="Times New Roman"/>
          <w:b/>
          <w:bCs/>
          <w:sz w:val="32"/>
          <w:szCs w:val="32"/>
        </w:rPr>
      </w:pPr>
    </w:p>
    <w:p w14:paraId="0BC0A57D" w14:textId="77777777" w:rsidR="00AE50CD" w:rsidRDefault="00AE50CD" w:rsidP="00AE50CD">
      <w:pPr>
        <w:pStyle w:val="Styl1"/>
      </w:pPr>
    </w:p>
    <w:p w14:paraId="78995505" w14:textId="77777777" w:rsidR="00AE50CD" w:rsidRDefault="00AE50CD" w:rsidP="00AE50CD">
      <w:pPr>
        <w:pStyle w:val="Styl1"/>
      </w:pPr>
    </w:p>
    <w:p w14:paraId="2D5F8BE4" w14:textId="77777777" w:rsidR="00AE50CD" w:rsidRDefault="00AE50CD" w:rsidP="00AE50CD">
      <w:pPr>
        <w:pStyle w:val="Styl1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USNESENÍ</w:t>
      </w:r>
    </w:p>
    <w:p w14:paraId="45867308" w14:textId="77777777" w:rsidR="00AE50CD" w:rsidRPr="00B752A8" w:rsidRDefault="00AE50CD" w:rsidP="00AE50CD">
      <w:pPr>
        <w:pStyle w:val="Styl1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51F7E581" w14:textId="77777777" w:rsidR="00AE50CD" w:rsidRDefault="00AE50CD" w:rsidP="00AE50CD">
      <w:pPr>
        <w:pStyle w:val="Styl1"/>
      </w:pPr>
    </w:p>
    <w:p w14:paraId="2E2C5969" w14:textId="77777777" w:rsidR="00AE50CD" w:rsidRDefault="00AE50CD" w:rsidP="00AE50CD">
      <w:pPr>
        <w:pStyle w:val="Styl3"/>
        <w:jc w:val="center"/>
      </w:pPr>
      <w:r>
        <w:t>ze 79. schůze Rady města Roudnice nad Labem ze dne 10. září 2025</w:t>
      </w:r>
    </w:p>
    <w:p w14:paraId="766ED8EC" w14:textId="77777777" w:rsidR="00AE50CD" w:rsidRDefault="00AE50CD" w:rsidP="00AE50CD">
      <w:pPr>
        <w:pStyle w:val="Styl3"/>
        <w:jc w:val="center"/>
      </w:pPr>
    </w:p>
    <w:p w14:paraId="1584D664" w14:textId="77777777" w:rsidR="00AE50CD" w:rsidRPr="00771783" w:rsidRDefault="00AE50CD" w:rsidP="00AE50CD">
      <w:pPr>
        <w:pStyle w:val="Styl1"/>
        <w:rPr>
          <w:bCs/>
        </w:rPr>
      </w:pPr>
      <w:r w:rsidRPr="00771783">
        <w:rPr>
          <w:bCs/>
        </w:rPr>
        <w:t>Přítomni: 5 radních</w:t>
      </w:r>
    </w:p>
    <w:p w14:paraId="24216929" w14:textId="77777777" w:rsidR="00AE50CD" w:rsidRPr="00771783" w:rsidRDefault="00AE50CD" w:rsidP="00AE50CD">
      <w:pPr>
        <w:pStyle w:val="Styl1"/>
        <w:rPr>
          <w:bCs/>
        </w:rPr>
      </w:pPr>
      <w:r w:rsidRPr="00771783">
        <w:rPr>
          <w:bCs/>
        </w:rPr>
        <w:t xml:space="preserve">                Mgr. Chaloupka – tajemník </w:t>
      </w:r>
      <w:proofErr w:type="spellStart"/>
      <w:r w:rsidRPr="00771783">
        <w:rPr>
          <w:bCs/>
        </w:rPr>
        <w:t>MěÚ</w:t>
      </w:r>
      <w:proofErr w:type="spellEnd"/>
      <w:r w:rsidRPr="00771783">
        <w:rPr>
          <w:bCs/>
        </w:rPr>
        <w:t>, Ing. Prchlíková, Mgr. Vancl – oba tiskové odd.</w:t>
      </w:r>
    </w:p>
    <w:p w14:paraId="30CC1187" w14:textId="77777777" w:rsidR="00AE50CD" w:rsidRPr="00771783" w:rsidRDefault="00AE50CD" w:rsidP="00AE50CD">
      <w:pPr>
        <w:pStyle w:val="Styl1"/>
        <w:rPr>
          <w:bCs/>
        </w:rPr>
      </w:pPr>
    </w:p>
    <w:p w14:paraId="1FC93466" w14:textId="77777777" w:rsidR="00AE50CD" w:rsidRPr="00771783" w:rsidRDefault="00AE50CD" w:rsidP="00AE50CD">
      <w:pPr>
        <w:pStyle w:val="Styl1"/>
        <w:rPr>
          <w:bCs/>
        </w:rPr>
      </w:pPr>
      <w:r w:rsidRPr="00771783">
        <w:rPr>
          <w:bCs/>
        </w:rPr>
        <w:t>Omluveni: Ing. Padělek, V. Čtverák, Ing. Hoke – předseda KV</w:t>
      </w:r>
    </w:p>
    <w:p w14:paraId="04EBE40E" w14:textId="77777777" w:rsidR="00AE50CD" w:rsidRPr="00771783" w:rsidRDefault="00AE50CD" w:rsidP="00AE50CD">
      <w:pPr>
        <w:pStyle w:val="Styl1"/>
        <w:rPr>
          <w:bCs/>
        </w:rPr>
      </w:pPr>
    </w:p>
    <w:p w14:paraId="6898ACFF" w14:textId="77777777" w:rsidR="00AE50CD" w:rsidRPr="00771783" w:rsidRDefault="00AE50CD" w:rsidP="00AE50CD">
      <w:pPr>
        <w:pStyle w:val="Styl1"/>
        <w:rPr>
          <w:bCs/>
        </w:rPr>
      </w:pPr>
    </w:p>
    <w:p w14:paraId="4431B084" w14:textId="77777777" w:rsidR="00AE50CD" w:rsidRPr="00771783" w:rsidRDefault="00AE50CD" w:rsidP="00AE50CD">
      <w:pPr>
        <w:pStyle w:val="Styl1"/>
        <w:rPr>
          <w:bCs/>
        </w:rPr>
      </w:pPr>
      <w:r w:rsidRPr="00771783">
        <w:rPr>
          <w:bCs/>
        </w:rPr>
        <w:t xml:space="preserve">     Jednání rady města zahájil ve 13,50 hod. v zasedací místnosti místostarosta města p. Ing. Richard Červený přivítáním přítomných. Radní schválili návrh programu jednání (pro 5, proti 0, zdrželi se hlasování 0).</w:t>
      </w:r>
    </w:p>
    <w:p w14:paraId="414D97C9" w14:textId="77777777" w:rsidR="00AE50CD" w:rsidRDefault="00AE50CD" w:rsidP="00AE50CD">
      <w:pPr>
        <w:pStyle w:val="Styl1"/>
      </w:pPr>
    </w:p>
    <w:p w14:paraId="58C4E012" w14:textId="77777777" w:rsidR="00AE50CD" w:rsidRDefault="00AE50CD" w:rsidP="00AE50CD">
      <w:pPr>
        <w:pStyle w:val="Styl2"/>
      </w:pPr>
      <w:r>
        <w:t>1) Odbor ekonomický a školský:</w:t>
      </w:r>
    </w:p>
    <w:p w14:paraId="13D4FB84" w14:textId="77777777" w:rsidR="00AE50CD" w:rsidRDefault="00AE50CD" w:rsidP="00AE50CD">
      <w:pPr>
        <w:pStyle w:val="Styl1"/>
      </w:pPr>
      <w:r>
        <w:t xml:space="preserve">     a) smlouva o finančním daru</w:t>
      </w:r>
    </w:p>
    <w:p w14:paraId="6CC1BCC9" w14:textId="77777777" w:rsidR="00AE50CD" w:rsidRDefault="00AE50CD" w:rsidP="00AE50CD">
      <w:pPr>
        <w:pStyle w:val="Styl1"/>
      </w:pPr>
      <w:r>
        <w:t xml:space="preserve">     b) VII. rozpočtové opatření RM 2025</w:t>
      </w:r>
    </w:p>
    <w:p w14:paraId="5F744FF2" w14:textId="77777777" w:rsidR="00AE50CD" w:rsidRDefault="00AE50CD" w:rsidP="00AE50CD">
      <w:pPr>
        <w:pStyle w:val="Styl1"/>
      </w:pPr>
      <w:r>
        <w:t xml:space="preserve">     c) změna rozpisu položek rozpočtu</w:t>
      </w:r>
    </w:p>
    <w:p w14:paraId="0C2BEA88" w14:textId="77777777" w:rsidR="00AE50CD" w:rsidRDefault="00AE50CD" w:rsidP="00AE50CD">
      <w:pPr>
        <w:pStyle w:val="Styl1"/>
      </w:pPr>
      <w:r>
        <w:t xml:space="preserve">     d) ZŠ a MŠ Školní 1803 – použití investičního fondu</w:t>
      </w:r>
    </w:p>
    <w:p w14:paraId="0BD1214D" w14:textId="77777777" w:rsidR="00AE50CD" w:rsidRDefault="00AE50CD" w:rsidP="00AE50CD">
      <w:pPr>
        <w:pStyle w:val="Styl1"/>
      </w:pPr>
      <w:r>
        <w:t xml:space="preserve">     e) svěření majetku do správy </w:t>
      </w:r>
      <w:proofErr w:type="spellStart"/>
      <w:r>
        <w:t>přísp</w:t>
      </w:r>
      <w:proofErr w:type="spellEnd"/>
      <w:r>
        <w:t>. organizace</w:t>
      </w:r>
    </w:p>
    <w:p w14:paraId="70F73BCB" w14:textId="77777777" w:rsidR="00AE50CD" w:rsidRDefault="00AE50CD" w:rsidP="00AE50CD">
      <w:pPr>
        <w:pStyle w:val="Styl1"/>
      </w:pPr>
      <w:r>
        <w:t xml:space="preserve">      f) užívání veřejného prostranství – Říp, o.p.s.</w:t>
      </w:r>
    </w:p>
    <w:p w14:paraId="57BDDD1F" w14:textId="77777777" w:rsidR="00AE50CD" w:rsidRDefault="00AE50CD" w:rsidP="00AE50CD">
      <w:pPr>
        <w:pStyle w:val="Styl2"/>
      </w:pPr>
      <w:r>
        <w:t xml:space="preserve"> 2) Odbor MH:</w:t>
      </w:r>
    </w:p>
    <w:p w14:paraId="29D8CA33" w14:textId="77777777" w:rsidR="00AE50CD" w:rsidRDefault="00AE50CD" w:rsidP="00AE50CD">
      <w:pPr>
        <w:pStyle w:val="Styl1"/>
      </w:pPr>
      <w:r>
        <w:t xml:space="preserve">      a) smlouvy o spolupráci – erbovní stěna</w:t>
      </w:r>
    </w:p>
    <w:p w14:paraId="7CD1DB7E" w14:textId="77777777" w:rsidR="00AE50CD" w:rsidRDefault="00AE50CD" w:rsidP="00AE50CD">
      <w:pPr>
        <w:pStyle w:val="Styl1"/>
      </w:pPr>
      <w:r>
        <w:t xml:space="preserve">      b) budoucí kupní smlouva – zkapacitnění ČOV</w:t>
      </w:r>
    </w:p>
    <w:p w14:paraId="19DE703B" w14:textId="77777777" w:rsidR="00AE50CD" w:rsidRDefault="00AE50CD" w:rsidP="00AE50CD">
      <w:pPr>
        <w:pStyle w:val="Styl1"/>
      </w:pPr>
      <w:r>
        <w:t xml:space="preserve">      c) přidělení volných bytů</w:t>
      </w:r>
    </w:p>
    <w:p w14:paraId="058439DD" w14:textId="77777777" w:rsidR="00AE50CD" w:rsidRDefault="00AE50CD" w:rsidP="00AE50CD">
      <w:pPr>
        <w:pStyle w:val="Styl1"/>
      </w:pPr>
      <w:r>
        <w:t xml:space="preserve">      d) zřízení věcného břemene – kanalizace v </w:t>
      </w:r>
      <w:proofErr w:type="spellStart"/>
      <w:r>
        <w:t>Podluské</w:t>
      </w:r>
      <w:proofErr w:type="spellEnd"/>
      <w:r>
        <w:t xml:space="preserve"> ul.</w:t>
      </w:r>
    </w:p>
    <w:p w14:paraId="3CAC9021" w14:textId="77777777" w:rsidR="00AE50CD" w:rsidRDefault="00AE50CD" w:rsidP="00AE50CD">
      <w:pPr>
        <w:pStyle w:val="Styl1"/>
      </w:pPr>
      <w:r>
        <w:t xml:space="preserve">      e) pronájem pozemku </w:t>
      </w:r>
      <w:proofErr w:type="spellStart"/>
      <w:r>
        <w:t>parc</w:t>
      </w:r>
      <w:proofErr w:type="spellEnd"/>
      <w:r>
        <w:t xml:space="preserve">. č. 3652/1 v k. </w:t>
      </w:r>
      <w:proofErr w:type="spellStart"/>
      <w:r>
        <w:t>ú.</w:t>
      </w:r>
      <w:proofErr w:type="spellEnd"/>
      <w:r>
        <w:t xml:space="preserve"> Roudnice n. L.</w:t>
      </w:r>
    </w:p>
    <w:p w14:paraId="43220859" w14:textId="77777777" w:rsidR="00AE50CD" w:rsidRDefault="00AE50CD" w:rsidP="00AE50CD">
      <w:pPr>
        <w:pStyle w:val="Styl2"/>
      </w:pPr>
      <w:r>
        <w:t xml:space="preserve"> 3) Informační technologie:</w:t>
      </w:r>
    </w:p>
    <w:p w14:paraId="0BA70751" w14:textId="77777777" w:rsidR="00AE50CD" w:rsidRDefault="00AE50CD" w:rsidP="00AE50CD">
      <w:pPr>
        <w:pStyle w:val="Styl1"/>
      </w:pPr>
      <w:r>
        <w:t xml:space="preserve">      a) výpověď smlouvy – ASPI</w:t>
      </w:r>
    </w:p>
    <w:p w14:paraId="21D05EC2" w14:textId="77777777" w:rsidR="00AE50CD" w:rsidRDefault="00AE50CD" w:rsidP="00AE50CD">
      <w:pPr>
        <w:pStyle w:val="Styl2"/>
      </w:pPr>
      <w:r>
        <w:t xml:space="preserve"> 4) Odbor dopravy:</w:t>
      </w:r>
    </w:p>
    <w:p w14:paraId="51CFF205" w14:textId="77777777" w:rsidR="00AE50CD" w:rsidRDefault="00AE50CD" w:rsidP="00AE50CD">
      <w:pPr>
        <w:pStyle w:val="Styl1"/>
      </w:pPr>
      <w:bookmarkStart w:id="0" w:name="_Hlk207796324"/>
      <w:r>
        <w:t xml:space="preserve">      a) veřejnoprávní smlouva o spolupráci při financování služeb na autobusových linkách v Roudnici </w:t>
      </w:r>
    </w:p>
    <w:p w14:paraId="318496D7" w14:textId="77777777" w:rsidR="00AE50CD" w:rsidRDefault="00AE50CD" w:rsidP="00AE50CD">
      <w:pPr>
        <w:pStyle w:val="Styl1"/>
      </w:pPr>
      <w:r>
        <w:t xml:space="preserve">          nad Labem</w:t>
      </w:r>
      <w:r w:rsidRPr="006F44B9">
        <w:t xml:space="preserve"> </w:t>
      </w:r>
    </w:p>
    <w:p w14:paraId="469B7498" w14:textId="77777777" w:rsidR="00AE50CD" w:rsidRDefault="00AE50CD" w:rsidP="00AE50CD">
      <w:pPr>
        <w:pStyle w:val="Styl2"/>
      </w:pPr>
      <w:r>
        <w:t xml:space="preserve"> 5) Úřad územního plánování:</w:t>
      </w:r>
    </w:p>
    <w:p w14:paraId="54D4D7CA" w14:textId="77777777" w:rsidR="00AE50CD" w:rsidRPr="006F44B9" w:rsidRDefault="00AE50CD" w:rsidP="00AE50CD">
      <w:pPr>
        <w:pStyle w:val="Styl1"/>
      </w:pPr>
      <w:r>
        <w:t xml:space="preserve">     a) založení pracovní skupiny – EIA VRT</w:t>
      </w:r>
    </w:p>
    <w:bookmarkEnd w:id="0"/>
    <w:p w14:paraId="046741CB" w14:textId="77777777" w:rsidR="00AE50CD" w:rsidRDefault="00AE50CD" w:rsidP="00AE50CD">
      <w:pPr>
        <w:pStyle w:val="Styl2"/>
      </w:pPr>
      <w:r>
        <w:t xml:space="preserve"> 6) Různé</w:t>
      </w:r>
    </w:p>
    <w:p w14:paraId="0853C152" w14:textId="77777777" w:rsidR="00AE50CD" w:rsidRDefault="00AE50CD" w:rsidP="00AE50CD"/>
    <w:p w14:paraId="102C1F97" w14:textId="77777777" w:rsidR="00AE50CD" w:rsidRDefault="00AE50CD" w:rsidP="00AE50CD"/>
    <w:p w14:paraId="07C48B32" w14:textId="77777777" w:rsidR="00AE50CD" w:rsidRDefault="00AE50CD" w:rsidP="00AE50CD"/>
    <w:p w14:paraId="1A1CBE81" w14:textId="77777777" w:rsidR="00AE50CD" w:rsidRDefault="00AE50CD" w:rsidP="00AE50CD"/>
    <w:p w14:paraId="1CB36751" w14:textId="77777777" w:rsidR="00AE50CD" w:rsidRDefault="00AE50CD" w:rsidP="00AE50CD"/>
    <w:p w14:paraId="78AC2368" w14:textId="77777777" w:rsidR="00AE50CD" w:rsidRDefault="00AE50CD" w:rsidP="00AE50CD"/>
    <w:p w14:paraId="21053B83" w14:textId="77777777" w:rsidR="00AE50CD" w:rsidRDefault="00AE50CD" w:rsidP="00AE50CD"/>
    <w:p w14:paraId="11C30A17" w14:textId="77777777" w:rsidR="00AE50CD" w:rsidRDefault="00AE50CD" w:rsidP="00AE50CD"/>
    <w:p w14:paraId="3F2C2419" w14:textId="77777777" w:rsidR="00AE50CD" w:rsidRDefault="00AE50CD" w:rsidP="00AE50CD"/>
    <w:p w14:paraId="5BC51D53" w14:textId="77777777" w:rsidR="00AE50CD" w:rsidRDefault="00AE50CD" w:rsidP="00AE50CD"/>
    <w:p w14:paraId="3402D76A" w14:textId="77777777" w:rsidR="00AE50CD" w:rsidRDefault="00AE50CD" w:rsidP="00AE50CD"/>
    <w:p w14:paraId="6C0EC450" w14:textId="77777777" w:rsidR="00AE50CD" w:rsidRDefault="00AE50CD" w:rsidP="00AE50CD">
      <w:pPr>
        <w:pStyle w:val="Styl3"/>
      </w:pPr>
      <w:r>
        <w:lastRenderedPageBreak/>
        <w:t>1) Odbor ekonomický a školský</w:t>
      </w:r>
    </w:p>
    <w:p w14:paraId="0D8E23DB" w14:textId="77777777" w:rsidR="00AE50CD" w:rsidRDefault="00AE50CD" w:rsidP="00AE50CD">
      <w:pPr>
        <w:pStyle w:val="Styl1"/>
      </w:pPr>
      <w:r>
        <w:t xml:space="preserve">     </w:t>
      </w:r>
    </w:p>
    <w:p w14:paraId="21024687" w14:textId="77777777" w:rsidR="00AE50CD" w:rsidRDefault="00AE50CD" w:rsidP="00AE50CD">
      <w:pPr>
        <w:pStyle w:val="Styl3"/>
      </w:pPr>
      <w:r>
        <w:t>a) smlouva o finančním daru</w:t>
      </w:r>
    </w:p>
    <w:p w14:paraId="6F5864D5" w14:textId="77777777" w:rsidR="00AE50CD" w:rsidRDefault="00AE50CD" w:rsidP="00AE50CD">
      <w:pPr>
        <w:pStyle w:val="Styl1"/>
      </w:pPr>
    </w:p>
    <w:p w14:paraId="2D213DA2" w14:textId="77777777" w:rsidR="00AE50CD" w:rsidRDefault="00AE50CD" w:rsidP="00AE50CD">
      <w:pPr>
        <w:pStyle w:val="Styl3"/>
      </w:pPr>
      <w:r>
        <w:t>Usnesení č. 378/2025:</w:t>
      </w:r>
    </w:p>
    <w:p w14:paraId="6F464C3C" w14:textId="49FFA6A7" w:rsidR="00AE50CD" w:rsidRDefault="00AE50CD" w:rsidP="00AE50CD">
      <w:pPr>
        <w:pStyle w:val="Styl2"/>
      </w:pPr>
      <w:r w:rsidRPr="00590C8E">
        <w:t xml:space="preserve">Rada města </w:t>
      </w:r>
      <w:r>
        <w:t xml:space="preserve">  </w:t>
      </w:r>
      <w:r w:rsidRPr="00590C8E">
        <w:t>r</w:t>
      </w:r>
      <w:r>
        <w:t xml:space="preserve"> </w:t>
      </w:r>
      <w:r w:rsidRPr="00590C8E">
        <w:t>o</w:t>
      </w:r>
      <w:r>
        <w:t xml:space="preserve"> </w:t>
      </w:r>
      <w:r w:rsidRPr="00590C8E">
        <w:t>z</w:t>
      </w:r>
      <w:r>
        <w:t> </w:t>
      </w:r>
      <w:r w:rsidRPr="00590C8E">
        <w:t>h</w:t>
      </w:r>
      <w:r>
        <w:t xml:space="preserve"> </w:t>
      </w:r>
      <w:r w:rsidRPr="00590C8E">
        <w:t>o</w:t>
      </w:r>
      <w:r>
        <w:t xml:space="preserve"> </w:t>
      </w:r>
      <w:r w:rsidRPr="00590C8E">
        <w:t>d</w:t>
      </w:r>
      <w:r>
        <w:t xml:space="preserve"> </w:t>
      </w:r>
      <w:r w:rsidRPr="00590C8E">
        <w:t>l</w:t>
      </w:r>
      <w:r>
        <w:t xml:space="preserve"> </w:t>
      </w:r>
      <w:r w:rsidRPr="00590C8E">
        <w:t>a</w:t>
      </w:r>
      <w:r>
        <w:t xml:space="preserve">  </w:t>
      </w:r>
      <w:r w:rsidRPr="00590C8E">
        <w:t xml:space="preserve"> o uzavření Smlouvy o poskytnutí finančního daru ve výši </w:t>
      </w:r>
      <w:r>
        <w:t>10</w:t>
      </w:r>
      <w:r w:rsidRPr="00590C8E">
        <w:t xml:space="preserve"> 000 Kč se subjektem </w:t>
      </w:r>
      <w:r>
        <w:t>Pestrá, o.p.s. se sídlem Kučerova 809/11, Černý Most, 198 00 Praha 9 na výcvik asistenčního psa pro LH (pro 5, proti 0, zdrželi se 0).</w:t>
      </w:r>
    </w:p>
    <w:p w14:paraId="76E79893" w14:textId="77777777" w:rsidR="00AE50CD" w:rsidRDefault="00AE50CD" w:rsidP="00AE50CD">
      <w:pPr>
        <w:pStyle w:val="Styl1"/>
      </w:pPr>
      <w:r>
        <w:t xml:space="preserve">     </w:t>
      </w:r>
    </w:p>
    <w:p w14:paraId="2DD52621" w14:textId="77777777" w:rsidR="00AE50CD" w:rsidRDefault="00AE50CD" w:rsidP="00AE50CD">
      <w:pPr>
        <w:pStyle w:val="Styl3"/>
      </w:pPr>
      <w:r>
        <w:t>b) VII. rozpočtové opatření RM 2025</w:t>
      </w:r>
    </w:p>
    <w:p w14:paraId="65249B06" w14:textId="77777777" w:rsidR="00AE50CD" w:rsidRPr="00D65A51" w:rsidRDefault="00AE50CD" w:rsidP="00AE50CD">
      <w:pPr>
        <w:pStyle w:val="Styl1"/>
      </w:pPr>
    </w:p>
    <w:p w14:paraId="485C299E" w14:textId="77777777" w:rsidR="00AE50CD" w:rsidRPr="009D7E5F" w:rsidRDefault="00AE50CD" w:rsidP="00AE50CD">
      <w:pPr>
        <w:pStyle w:val="Styl3"/>
      </w:pPr>
      <w:r>
        <w:t>Usnesení č. 379/2025:</w:t>
      </w:r>
    </w:p>
    <w:p w14:paraId="12B57695" w14:textId="77777777" w:rsidR="00AE50CD" w:rsidRDefault="00AE50CD" w:rsidP="00AE50CD">
      <w:pPr>
        <w:pStyle w:val="Styl1"/>
        <w:rPr>
          <w:b/>
        </w:rPr>
      </w:pPr>
      <w:r w:rsidRPr="009D7E5F">
        <w:rPr>
          <w:b/>
        </w:rPr>
        <w:t xml:space="preserve">Rada města po projednání </w:t>
      </w:r>
      <w:r>
        <w:rPr>
          <w:b/>
        </w:rPr>
        <w:t xml:space="preserve">  </w:t>
      </w:r>
      <w:r w:rsidRPr="009D7E5F">
        <w:rPr>
          <w:b/>
        </w:rPr>
        <w:t>s</w:t>
      </w:r>
      <w:r>
        <w:rPr>
          <w:b/>
        </w:rPr>
        <w:t> </w:t>
      </w:r>
      <w:r w:rsidRPr="009D7E5F">
        <w:rPr>
          <w:b/>
        </w:rPr>
        <w:t>c h v</w:t>
      </w:r>
      <w:r>
        <w:rPr>
          <w:b/>
        </w:rPr>
        <w:t> </w:t>
      </w:r>
      <w:r w:rsidRPr="009D7E5F">
        <w:rPr>
          <w:b/>
        </w:rPr>
        <w:t xml:space="preserve">a l u j e </w:t>
      </w:r>
      <w:r>
        <w:rPr>
          <w:b/>
        </w:rPr>
        <w:t xml:space="preserve">  VII. rozpočtové opatření rady města roku 2025</w:t>
      </w:r>
      <w:r w:rsidRPr="009D7E5F">
        <w:rPr>
          <w:b/>
        </w:rPr>
        <w:t xml:space="preserve"> dle písemného materiálu</w:t>
      </w:r>
      <w:r>
        <w:rPr>
          <w:b/>
        </w:rPr>
        <w:t xml:space="preserve"> (pro 5, proti 0, zdrželi se hlasování 0).</w:t>
      </w:r>
    </w:p>
    <w:p w14:paraId="5692DFFC" w14:textId="77777777" w:rsidR="00AE50CD" w:rsidRDefault="00AE50CD" w:rsidP="00AE50CD">
      <w:pPr>
        <w:pStyle w:val="Styl1"/>
      </w:pPr>
      <w:r>
        <w:t xml:space="preserve">     </w:t>
      </w:r>
    </w:p>
    <w:p w14:paraId="5BA7A6AE" w14:textId="77777777" w:rsidR="00AE50CD" w:rsidRDefault="00AE50CD" w:rsidP="00AE50CD">
      <w:pPr>
        <w:pStyle w:val="Styl3"/>
      </w:pPr>
      <w:r>
        <w:t>c) změna rozpisu položek rozpočtu</w:t>
      </w:r>
    </w:p>
    <w:p w14:paraId="49B23CC6" w14:textId="77777777" w:rsidR="00AE50CD" w:rsidRDefault="00AE50CD" w:rsidP="00AE50CD">
      <w:pPr>
        <w:pStyle w:val="Styl1"/>
      </w:pPr>
    </w:p>
    <w:p w14:paraId="55D2506B" w14:textId="77777777" w:rsidR="00AE50CD" w:rsidRPr="009D7E5F" w:rsidRDefault="00AE50CD" w:rsidP="00AE50CD">
      <w:pPr>
        <w:pStyle w:val="Styl3"/>
      </w:pPr>
      <w:r>
        <w:t>Usnesení č. 380/2025:</w:t>
      </w:r>
    </w:p>
    <w:p w14:paraId="00640692" w14:textId="77777777" w:rsidR="00AE50CD" w:rsidRDefault="00AE50CD" w:rsidP="00AE50CD">
      <w:pPr>
        <w:pStyle w:val="Styl1"/>
        <w:rPr>
          <w:b/>
        </w:rPr>
      </w:pPr>
      <w:r w:rsidRPr="009D7E5F">
        <w:rPr>
          <w:b/>
        </w:rPr>
        <w:t xml:space="preserve">Rada města po projednání </w:t>
      </w:r>
      <w:r>
        <w:rPr>
          <w:b/>
        </w:rPr>
        <w:t xml:space="preserve">  </w:t>
      </w:r>
      <w:r w:rsidRPr="009D7E5F">
        <w:rPr>
          <w:b/>
        </w:rPr>
        <w:t>s</w:t>
      </w:r>
      <w:r>
        <w:rPr>
          <w:b/>
        </w:rPr>
        <w:t> </w:t>
      </w:r>
      <w:r w:rsidRPr="009D7E5F">
        <w:rPr>
          <w:b/>
        </w:rPr>
        <w:t>c h v</w:t>
      </w:r>
      <w:r>
        <w:rPr>
          <w:b/>
        </w:rPr>
        <w:t> </w:t>
      </w:r>
      <w:r w:rsidRPr="009D7E5F">
        <w:rPr>
          <w:b/>
        </w:rPr>
        <w:t xml:space="preserve">a l u j e </w:t>
      </w:r>
      <w:r>
        <w:rPr>
          <w:b/>
        </w:rPr>
        <w:t xml:space="preserve">  </w:t>
      </w:r>
      <w:r w:rsidRPr="009D7E5F">
        <w:rPr>
          <w:b/>
        </w:rPr>
        <w:t>navržené změny rozpisu položek závaz</w:t>
      </w:r>
      <w:r>
        <w:rPr>
          <w:b/>
        </w:rPr>
        <w:t>ných ukazatelů rozpočtu roku 2025</w:t>
      </w:r>
      <w:r w:rsidRPr="009D7E5F">
        <w:rPr>
          <w:b/>
        </w:rPr>
        <w:t xml:space="preserve"> dle písemného materiálu</w:t>
      </w:r>
      <w:r>
        <w:rPr>
          <w:b/>
        </w:rPr>
        <w:t xml:space="preserve"> (pro 5, proti 0, zdrželi se hlasování 0).</w:t>
      </w:r>
    </w:p>
    <w:p w14:paraId="185CBF85" w14:textId="77777777" w:rsidR="00AE50CD" w:rsidRDefault="00AE50CD" w:rsidP="00AE50CD">
      <w:pPr>
        <w:pStyle w:val="Styl1"/>
      </w:pPr>
      <w:r>
        <w:t xml:space="preserve">     </w:t>
      </w:r>
    </w:p>
    <w:p w14:paraId="392C18CD" w14:textId="77777777" w:rsidR="00AE50CD" w:rsidRDefault="00AE50CD" w:rsidP="00AE50CD">
      <w:pPr>
        <w:pStyle w:val="Styl3"/>
      </w:pPr>
      <w:r>
        <w:t>d) ZŠ a MŠ Školní 1803 – použití investičního fondu</w:t>
      </w:r>
    </w:p>
    <w:p w14:paraId="6BC03D41" w14:textId="77777777" w:rsidR="00AE50CD" w:rsidRDefault="00AE50CD" w:rsidP="00AE50CD">
      <w:pPr>
        <w:pStyle w:val="Styl3"/>
      </w:pPr>
    </w:p>
    <w:p w14:paraId="48FACF4A" w14:textId="77777777" w:rsidR="00AE50CD" w:rsidRPr="0004722A" w:rsidRDefault="00AE50CD" w:rsidP="00AE50CD">
      <w:pPr>
        <w:pStyle w:val="Styl3"/>
        <w:rPr>
          <w:bCs/>
        </w:rPr>
      </w:pPr>
      <w:r>
        <w:t>Usnesení č. 381/2025:</w:t>
      </w:r>
    </w:p>
    <w:p w14:paraId="58EF1A48" w14:textId="77777777" w:rsidR="00AE50CD" w:rsidRPr="00E36665" w:rsidRDefault="00AE50CD" w:rsidP="00AE50CD">
      <w:pPr>
        <w:pStyle w:val="Styl1"/>
        <w:rPr>
          <w:b/>
          <w:bCs/>
        </w:rPr>
      </w:pPr>
      <w:r w:rsidRPr="00E36665">
        <w:rPr>
          <w:b/>
          <w:bCs/>
        </w:rPr>
        <w:t xml:space="preserve">Rada města </w:t>
      </w:r>
      <w:r>
        <w:rPr>
          <w:b/>
          <w:bCs/>
        </w:rPr>
        <w:t xml:space="preserve">  </w:t>
      </w:r>
      <w:r w:rsidRPr="00E36665">
        <w:rPr>
          <w:b/>
          <w:bCs/>
        </w:rPr>
        <w:t>s</w:t>
      </w:r>
      <w:r>
        <w:rPr>
          <w:b/>
          <w:bCs/>
        </w:rPr>
        <w:t> </w:t>
      </w:r>
      <w:r w:rsidRPr="00E36665">
        <w:rPr>
          <w:b/>
          <w:bCs/>
        </w:rPr>
        <w:t>o</w:t>
      </w:r>
      <w:r>
        <w:rPr>
          <w:b/>
          <w:bCs/>
        </w:rPr>
        <w:t xml:space="preserve"> </w:t>
      </w:r>
      <w:r w:rsidRPr="00E36665">
        <w:rPr>
          <w:b/>
          <w:bCs/>
        </w:rPr>
        <w:t>u</w:t>
      </w:r>
      <w:r>
        <w:rPr>
          <w:b/>
          <w:bCs/>
        </w:rPr>
        <w:t xml:space="preserve"> </w:t>
      </w:r>
      <w:r w:rsidRPr="00E36665">
        <w:rPr>
          <w:b/>
          <w:bCs/>
        </w:rPr>
        <w:t>h</w:t>
      </w:r>
      <w:r>
        <w:rPr>
          <w:b/>
          <w:bCs/>
        </w:rPr>
        <w:t xml:space="preserve"> </w:t>
      </w:r>
      <w:r w:rsidRPr="00E36665">
        <w:rPr>
          <w:b/>
          <w:bCs/>
        </w:rPr>
        <w:t>l</w:t>
      </w:r>
      <w:r>
        <w:rPr>
          <w:b/>
          <w:bCs/>
        </w:rPr>
        <w:t xml:space="preserve"> </w:t>
      </w:r>
      <w:r w:rsidRPr="00E36665">
        <w:rPr>
          <w:b/>
          <w:bCs/>
        </w:rPr>
        <w:t>a</w:t>
      </w:r>
      <w:r>
        <w:rPr>
          <w:b/>
          <w:bCs/>
        </w:rPr>
        <w:t xml:space="preserve"> </w:t>
      </w:r>
      <w:r w:rsidRPr="00E36665">
        <w:rPr>
          <w:b/>
          <w:bCs/>
        </w:rPr>
        <w:t>s</w:t>
      </w:r>
      <w:r>
        <w:rPr>
          <w:b/>
          <w:bCs/>
        </w:rPr>
        <w:t> </w:t>
      </w:r>
      <w:r w:rsidRPr="00E36665">
        <w:rPr>
          <w:b/>
          <w:bCs/>
        </w:rPr>
        <w:t>í</w:t>
      </w:r>
      <w:r>
        <w:rPr>
          <w:b/>
          <w:bCs/>
        </w:rPr>
        <w:t xml:space="preserve"> </w:t>
      </w:r>
      <w:r w:rsidRPr="00E36665">
        <w:rPr>
          <w:b/>
          <w:bCs/>
        </w:rPr>
        <w:t xml:space="preserve"> </w:t>
      </w:r>
      <w:r>
        <w:rPr>
          <w:b/>
          <w:bCs/>
        </w:rPr>
        <w:t xml:space="preserve"> </w:t>
      </w:r>
      <w:r w:rsidRPr="00E36665">
        <w:rPr>
          <w:b/>
          <w:bCs/>
        </w:rPr>
        <w:t xml:space="preserve">s použitím </w:t>
      </w:r>
      <w:r>
        <w:rPr>
          <w:b/>
          <w:bCs/>
        </w:rPr>
        <w:t>investičního</w:t>
      </w:r>
      <w:r w:rsidRPr="00E36665">
        <w:rPr>
          <w:b/>
          <w:bCs/>
        </w:rPr>
        <w:t xml:space="preserve"> fondu do výše 1</w:t>
      </w:r>
      <w:r>
        <w:rPr>
          <w:b/>
          <w:bCs/>
        </w:rPr>
        <w:t>95</w:t>
      </w:r>
      <w:r w:rsidRPr="00E36665">
        <w:rPr>
          <w:b/>
          <w:bCs/>
        </w:rPr>
        <w:t xml:space="preserve"> tis. Kč na </w:t>
      </w:r>
      <w:r>
        <w:rPr>
          <w:b/>
          <w:bCs/>
        </w:rPr>
        <w:t>zakoupení interaktivního dataprojektoru a myčky nádobí u ZŠ a MŠ Školní 1803,</w:t>
      </w:r>
      <w:r w:rsidRPr="00E36665">
        <w:rPr>
          <w:b/>
          <w:bCs/>
        </w:rPr>
        <w:t xml:space="preserve"> Roudnice nad Labem, IČ </w:t>
      </w:r>
      <w:r>
        <w:rPr>
          <w:b/>
          <w:bCs/>
        </w:rPr>
        <w:t>46773592 (pro 5, proti 0, zdrželi se hlasování 0)</w:t>
      </w:r>
      <w:r w:rsidRPr="00E36665">
        <w:rPr>
          <w:b/>
          <w:bCs/>
        </w:rPr>
        <w:t xml:space="preserve">. </w:t>
      </w:r>
    </w:p>
    <w:p w14:paraId="67D0122C" w14:textId="77777777" w:rsidR="00AE50CD" w:rsidRDefault="00AE50CD" w:rsidP="00AE50CD">
      <w:pPr>
        <w:pStyle w:val="Styl1"/>
      </w:pPr>
      <w:r>
        <w:t xml:space="preserve">   </w:t>
      </w:r>
    </w:p>
    <w:p w14:paraId="34560FE8" w14:textId="77777777" w:rsidR="00AE50CD" w:rsidRDefault="00AE50CD" w:rsidP="00AE50CD">
      <w:pPr>
        <w:pStyle w:val="Styl3"/>
      </w:pPr>
      <w:r>
        <w:t xml:space="preserve">e) svěření majetku do správy </w:t>
      </w:r>
      <w:proofErr w:type="spellStart"/>
      <w:r>
        <w:t>přísp</w:t>
      </w:r>
      <w:proofErr w:type="spellEnd"/>
      <w:r>
        <w:t>. organizace</w:t>
      </w:r>
    </w:p>
    <w:p w14:paraId="64ACFCAA" w14:textId="77777777" w:rsidR="00AE50CD" w:rsidRDefault="00AE50CD" w:rsidP="00AE50CD">
      <w:pPr>
        <w:pStyle w:val="Styl3"/>
      </w:pPr>
    </w:p>
    <w:p w14:paraId="5B65E73D" w14:textId="77777777" w:rsidR="00AE50CD" w:rsidRDefault="00AE50CD" w:rsidP="00AE50CD">
      <w:pPr>
        <w:pStyle w:val="Styl3"/>
        <w:rPr>
          <w:b w:val="0"/>
        </w:rPr>
      </w:pPr>
      <w:r>
        <w:t>Usnesení č. 382/2025:</w:t>
      </w:r>
    </w:p>
    <w:p w14:paraId="6F64F50F" w14:textId="77777777" w:rsidR="00AE50CD" w:rsidRDefault="00AE50CD" w:rsidP="00AE50CD">
      <w:pPr>
        <w:jc w:val="both"/>
        <w:rPr>
          <w:rFonts w:cs="Arial"/>
          <w:b/>
          <w:bCs/>
        </w:rPr>
      </w:pPr>
      <w:r w:rsidRPr="001E2476">
        <w:rPr>
          <w:rFonts w:cs="Arial"/>
          <w:b/>
          <w:bCs/>
        </w:rPr>
        <w:t xml:space="preserve">Rada města   </w:t>
      </w:r>
      <w:r>
        <w:rPr>
          <w:rFonts w:cs="Arial"/>
          <w:b/>
          <w:bCs/>
        </w:rPr>
        <w:t xml:space="preserve">d o p o r u č u j e   ZM přijmout toto usnesení: </w:t>
      </w:r>
    </w:p>
    <w:p w14:paraId="0F1A41DB" w14:textId="77777777" w:rsidR="00AE50CD" w:rsidRPr="001E2476" w:rsidRDefault="00AE50CD" w:rsidP="00AE50CD">
      <w:pPr>
        <w:pStyle w:val="Styl2"/>
        <w:rPr>
          <w:sz w:val="22"/>
          <w:szCs w:val="22"/>
        </w:rPr>
      </w:pPr>
      <w:r>
        <w:t>Zastupitelstvo města   s o u h l a s í</w:t>
      </w:r>
      <w:r w:rsidRPr="001E2476">
        <w:t xml:space="preserve">  </w:t>
      </w:r>
      <w:r>
        <w:t xml:space="preserve"> </w:t>
      </w:r>
      <w:r w:rsidRPr="001E2476">
        <w:t xml:space="preserve">s tím, aby </w:t>
      </w:r>
      <w:r>
        <w:t>bylo Základní škole, Jungmannova 660, Roudnice nad Labem,</w:t>
      </w:r>
      <w:r w:rsidRPr="001E2476">
        <w:t xml:space="preserve"> </w:t>
      </w:r>
      <w:r>
        <w:t>n</w:t>
      </w:r>
      <w:r w:rsidRPr="001E2476">
        <w:t>ově svěřen</w:t>
      </w:r>
      <w:r>
        <w:t>o</w:t>
      </w:r>
      <w:r w:rsidRPr="001E2476">
        <w:t xml:space="preserve"> k hospodaření </w:t>
      </w:r>
      <w:r>
        <w:t>sportovní hřiště u objektu školy. Celkem v účetní hodnotě 678 616,40 Kč (účet 021/0600) vč. poskytnuté dotace. Majetek se svěřuje dnem 30. 9. 2025 (pro 5, proti 0, zdrželi se hlasování 0).</w:t>
      </w:r>
    </w:p>
    <w:p w14:paraId="7D5D1658" w14:textId="77777777" w:rsidR="00AE50CD" w:rsidRDefault="00AE50CD" w:rsidP="00AE50CD">
      <w:pPr>
        <w:pStyle w:val="Styl1"/>
      </w:pPr>
    </w:p>
    <w:p w14:paraId="772F191D" w14:textId="77777777" w:rsidR="00AE50CD" w:rsidRDefault="00AE50CD" w:rsidP="00AE50CD">
      <w:pPr>
        <w:pStyle w:val="Styl3"/>
      </w:pPr>
      <w:r>
        <w:t>f) užívání veřejného prostranství – Říp, o.p.s.</w:t>
      </w:r>
    </w:p>
    <w:p w14:paraId="64E36425" w14:textId="77777777" w:rsidR="00AE50CD" w:rsidRDefault="00AE50CD" w:rsidP="00AE50CD">
      <w:pPr>
        <w:pStyle w:val="Styl3"/>
      </w:pPr>
    </w:p>
    <w:p w14:paraId="0285CDF7" w14:textId="77777777" w:rsidR="00AE50CD" w:rsidRPr="001F06C3" w:rsidRDefault="00AE50CD" w:rsidP="00AE50CD">
      <w:pPr>
        <w:pStyle w:val="Styl3"/>
      </w:pPr>
      <w:r>
        <w:t>Usnesení č. 383/2025:</w:t>
      </w:r>
    </w:p>
    <w:p w14:paraId="623B2D22" w14:textId="77777777" w:rsidR="00AE50CD" w:rsidRPr="001F06C3" w:rsidRDefault="00AE50CD" w:rsidP="00AE50CD">
      <w:pPr>
        <w:pStyle w:val="Styl2"/>
      </w:pPr>
      <w:r w:rsidRPr="001F06C3">
        <w:t>Rada města</w:t>
      </w:r>
      <w:r>
        <w:t xml:space="preserve">  </w:t>
      </w:r>
      <w:r w:rsidRPr="001F06C3">
        <w:t xml:space="preserve"> s</w:t>
      </w:r>
      <w:r>
        <w:t> </w:t>
      </w:r>
      <w:r w:rsidRPr="001F06C3">
        <w:t>c</w:t>
      </w:r>
      <w:r>
        <w:t xml:space="preserve"> </w:t>
      </w:r>
      <w:r w:rsidRPr="001F06C3">
        <w:t>h</w:t>
      </w:r>
      <w:r>
        <w:t xml:space="preserve"> </w:t>
      </w:r>
      <w:r w:rsidRPr="001F06C3">
        <w:t>v</w:t>
      </w:r>
      <w:r>
        <w:t> </w:t>
      </w:r>
      <w:r w:rsidRPr="001F06C3">
        <w:t>a</w:t>
      </w:r>
      <w:r>
        <w:t xml:space="preserve"> </w:t>
      </w:r>
      <w:r w:rsidRPr="001F06C3">
        <w:t>l</w:t>
      </w:r>
      <w:r>
        <w:t xml:space="preserve"> </w:t>
      </w:r>
      <w:r w:rsidRPr="001F06C3">
        <w:t>u</w:t>
      </w:r>
      <w:r>
        <w:t xml:space="preserve"> </w:t>
      </w:r>
      <w:r w:rsidRPr="001F06C3">
        <w:t>j</w:t>
      </w:r>
      <w:r>
        <w:t xml:space="preserve"> </w:t>
      </w:r>
      <w:r w:rsidRPr="001F06C3">
        <w:t>e</w:t>
      </w:r>
      <w:r>
        <w:t xml:space="preserve">  </w:t>
      </w:r>
      <w:r w:rsidRPr="001F06C3">
        <w:t xml:space="preserve"> užívání veřejného prostranství dle předložené žádosti za účelem pořádání kulturních akcí tak, jak je uvedeno v žádosti společnosti Říp, o.p.s. vyjma veřejného prostranství, jehož užívání bylo již dříve povoleno (např. předzahrádky, reklamní cedule „A“ na chodnících apod.) a dále za dodržení těchto podmínek:</w:t>
      </w:r>
    </w:p>
    <w:p w14:paraId="133F583C" w14:textId="77777777" w:rsidR="00AE50CD" w:rsidRPr="001F06C3" w:rsidRDefault="00AE50CD" w:rsidP="00AE50CD">
      <w:pPr>
        <w:pStyle w:val="Styl3"/>
        <w:numPr>
          <w:ilvl w:val="0"/>
          <w:numId w:val="2"/>
        </w:numPr>
        <w:jc w:val="both"/>
        <w:rPr>
          <w:u w:val="none"/>
        </w:rPr>
      </w:pPr>
      <w:r w:rsidRPr="001F06C3">
        <w:rPr>
          <w:u w:val="none"/>
        </w:rPr>
        <w:t xml:space="preserve">dopravní opatření budou projednána a schválena odborem dopravy </w:t>
      </w:r>
      <w:proofErr w:type="spellStart"/>
      <w:r w:rsidRPr="001F06C3">
        <w:rPr>
          <w:u w:val="none"/>
        </w:rPr>
        <w:t>MěÚ</w:t>
      </w:r>
      <w:proofErr w:type="spellEnd"/>
    </w:p>
    <w:p w14:paraId="0028A8FA" w14:textId="77777777" w:rsidR="00AE50CD" w:rsidRPr="001F06C3" w:rsidRDefault="00AE50CD" w:rsidP="00AE50CD">
      <w:pPr>
        <w:pStyle w:val="Styl3"/>
        <w:numPr>
          <w:ilvl w:val="0"/>
          <w:numId w:val="2"/>
        </w:numPr>
        <w:jc w:val="both"/>
        <w:rPr>
          <w:u w:val="none"/>
        </w:rPr>
      </w:pPr>
      <w:r w:rsidRPr="001F06C3">
        <w:rPr>
          <w:u w:val="none"/>
        </w:rPr>
        <w:t>zajištění úklidu a odvoz komunálních odpadů po ukončení plánovaných akcí</w:t>
      </w:r>
    </w:p>
    <w:p w14:paraId="32E7349F" w14:textId="77777777" w:rsidR="00AE50CD" w:rsidRDefault="00AE50CD" w:rsidP="00AE50CD">
      <w:pPr>
        <w:pStyle w:val="Styl3"/>
        <w:numPr>
          <w:ilvl w:val="0"/>
          <w:numId w:val="2"/>
        </w:numPr>
        <w:spacing w:after="160" w:line="259" w:lineRule="auto"/>
        <w:jc w:val="both"/>
        <w:outlineLvl w:val="0"/>
      </w:pPr>
      <w:r w:rsidRPr="001F06C3">
        <w:rPr>
          <w:u w:val="none"/>
        </w:rPr>
        <w:t>nebude poškozena veřejná zeleň, v případě jejího nezbytného dotčení bude zeleň uvedena do původního stavu</w:t>
      </w:r>
      <w:r>
        <w:rPr>
          <w:u w:val="none"/>
        </w:rPr>
        <w:t xml:space="preserve"> (pro 5, proti 0, zdrželi se hlasování 0).</w:t>
      </w:r>
      <w:r>
        <w:t xml:space="preserve"> </w:t>
      </w:r>
    </w:p>
    <w:p w14:paraId="1504E04C" w14:textId="77777777" w:rsidR="00AE50CD" w:rsidRPr="00771783" w:rsidRDefault="00AE50CD" w:rsidP="00AE50CD">
      <w:pPr>
        <w:pStyle w:val="Styl3"/>
        <w:rPr>
          <w:b w:val="0"/>
          <w:bCs/>
          <w:u w:val="none"/>
        </w:rPr>
      </w:pPr>
    </w:p>
    <w:p w14:paraId="771D779B" w14:textId="77777777" w:rsidR="00AE50CD" w:rsidRDefault="00AE50CD" w:rsidP="00AE50CD">
      <w:pPr>
        <w:pStyle w:val="Styl3"/>
      </w:pPr>
      <w:r>
        <w:t>2) Odbor MH</w:t>
      </w:r>
    </w:p>
    <w:p w14:paraId="408277C2" w14:textId="77777777" w:rsidR="00AE50CD" w:rsidRDefault="00AE50CD" w:rsidP="00AE50CD">
      <w:pPr>
        <w:pStyle w:val="Styl1"/>
      </w:pPr>
      <w:r>
        <w:t xml:space="preserve">      </w:t>
      </w:r>
    </w:p>
    <w:p w14:paraId="68393074" w14:textId="77777777" w:rsidR="00AE50CD" w:rsidRDefault="00AE50CD" w:rsidP="00AE50CD">
      <w:pPr>
        <w:pStyle w:val="Styl3"/>
      </w:pPr>
      <w:r>
        <w:t>a) smlouvy o spolupráci – erbovní stěna</w:t>
      </w:r>
    </w:p>
    <w:p w14:paraId="7504D051" w14:textId="77777777" w:rsidR="00AE50CD" w:rsidRPr="007A3486" w:rsidRDefault="00AE50CD" w:rsidP="00AE50CD">
      <w:pPr>
        <w:rPr>
          <w:rFonts w:cs="Arial"/>
          <w:b/>
          <w:bCs/>
          <w:szCs w:val="20"/>
        </w:rPr>
      </w:pPr>
    </w:p>
    <w:p w14:paraId="54B8AF22" w14:textId="77777777" w:rsidR="00AE50CD" w:rsidRPr="007A3486" w:rsidRDefault="00AE50CD" w:rsidP="00AE50CD">
      <w:pPr>
        <w:pStyle w:val="Styl3"/>
      </w:pPr>
      <w:r>
        <w:t>Usnesení č. 384/2025:</w:t>
      </w:r>
    </w:p>
    <w:p w14:paraId="4C2380FF" w14:textId="77777777" w:rsidR="00AE50CD" w:rsidRPr="007A3486" w:rsidRDefault="00AE50CD" w:rsidP="00AE50CD">
      <w:pPr>
        <w:pStyle w:val="Styl2"/>
        <w:rPr>
          <w:rFonts w:cs="Arial"/>
          <w:b w:val="0"/>
          <w:bCs/>
        </w:rPr>
      </w:pPr>
      <w:r w:rsidRPr="007A3486">
        <w:t>Rada města</w:t>
      </w:r>
      <w:r>
        <w:t xml:space="preserve">  </w:t>
      </w:r>
      <w:r w:rsidRPr="007A3486">
        <w:t xml:space="preserve"> r</w:t>
      </w:r>
      <w:r>
        <w:t xml:space="preserve"> </w:t>
      </w:r>
      <w:r w:rsidRPr="007A3486">
        <w:t>o</w:t>
      </w:r>
      <w:r>
        <w:t xml:space="preserve"> </w:t>
      </w:r>
      <w:r w:rsidRPr="007A3486">
        <w:t>z</w:t>
      </w:r>
      <w:r>
        <w:t> </w:t>
      </w:r>
      <w:r w:rsidRPr="007A3486">
        <w:t>h</w:t>
      </w:r>
      <w:r>
        <w:t xml:space="preserve"> </w:t>
      </w:r>
      <w:r w:rsidRPr="007A3486">
        <w:t>o</w:t>
      </w:r>
      <w:r>
        <w:t xml:space="preserve"> </w:t>
      </w:r>
      <w:r w:rsidRPr="007A3486">
        <w:t>d</w:t>
      </w:r>
      <w:r>
        <w:t xml:space="preserve"> </w:t>
      </w:r>
      <w:r w:rsidRPr="007A3486">
        <w:t>l</w:t>
      </w:r>
      <w:r>
        <w:t xml:space="preserve"> </w:t>
      </w:r>
      <w:r w:rsidRPr="007A3486">
        <w:t>a</w:t>
      </w:r>
      <w:r>
        <w:t xml:space="preserve">  </w:t>
      </w:r>
      <w:r w:rsidRPr="007A3486">
        <w:t xml:space="preserve"> o uzavření Smlouv</w:t>
      </w:r>
      <w:r>
        <w:t>y</w:t>
      </w:r>
      <w:r w:rsidRPr="007A3486">
        <w:t xml:space="preserve"> o spolupráci na projektu Erbovní stěna polabských měst s </w:t>
      </w:r>
      <w:r>
        <w:t>m</w:t>
      </w:r>
      <w:r w:rsidRPr="007A3486">
        <w:t>ěst</w:t>
      </w:r>
      <w:r>
        <w:t>y</w:t>
      </w:r>
      <w:r w:rsidRPr="007A3486">
        <w:t xml:space="preserve"> </w:t>
      </w:r>
      <w:r>
        <w:t>Přelouč</w:t>
      </w:r>
      <w:r w:rsidRPr="007A3486">
        <w:t xml:space="preserve"> </w:t>
      </w:r>
      <w:r>
        <w:t xml:space="preserve">a Štětí </w:t>
      </w:r>
      <w:r w:rsidRPr="007A3486">
        <w:t>dle předloženého návrhu</w:t>
      </w:r>
      <w:r>
        <w:t xml:space="preserve"> (pro 5, proti 0, zdrželi se hlasování 0).</w:t>
      </w:r>
    </w:p>
    <w:p w14:paraId="091881B8" w14:textId="77777777" w:rsidR="00AE50CD" w:rsidRDefault="00AE50CD" w:rsidP="00AE50CD">
      <w:pPr>
        <w:pStyle w:val="Styl1"/>
      </w:pPr>
      <w:r>
        <w:t xml:space="preserve">      </w:t>
      </w:r>
    </w:p>
    <w:p w14:paraId="4605BE72" w14:textId="77777777" w:rsidR="00AE50CD" w:rsidRDefault="00AE50CD" w:rsidP="00AE50CD">
      <w:pPr>
        <w:pStyle w:val="Styl3"/>
      </w:pPr>
    </w:p>
    <w:p w14:paraId="5F7AD8D2" w14:textId="77777777" w:rsidR="00AE50CD" w:rsidRDefault="00AE50CD" w:rsidP="00AE50CD">
      <w:pPr>
        <w:pStyle w:val="Styl3"/>
      </w:pPr>
    </w:p>
    <w:p w14:paraId="0C352379" w14:textId="6567F04E" w:rsidR="00AE50CD" w:rsidRDefault="00AE50CD" w:rsidP="00AE50CD">
      <w:pPr>
        <w:pStyle w:val="Styl3"/>
      </w:pPr>
      <w:r>
        <w:lastRenderedPageBreak/>
        <w:t>b) budoucí kupní smlouva – zkapacitnění ČOV</w:t>
      </w:r>
    </w:p>
    <w:p w14:paraId="6D9E9233" w14:textId="77777777" w:rsidR="00AE50CD" w:rsidRDefault="00AE50CD" w:rsidP="00AE50CD">
      <w:pPr>
        <w:pStyle w:val="Styl1"/>
      </w:pPr>
    </w:p>
    <w:p w14:paraId="775BA609" w14:textId="77777777" w:rsidR="00AE50CD" w:rsidRPr="00A63174" w:rsidRDefault="00AE50CD" w:rsidP="00AE50CD">
      <w:pPr>
        <w:pStyle w:val="Styl3"/>
      </w:pPr>
      <w:r>
        <w:t>Usnesení č. 385/2025:</w:t>
      </w:r>
    </w:p>
    <w:p w14:paraId="11FD9CAF" w14:textId="77777777" w:rsidR="00AE50CD" w:rsidRDefault="00AE50CD" w:rsidP="00AE50CD">
      <w:pPr>
        <w:pStyle w:val="Styl1"/>
        <w:rPr>
          <w:b/>
          <w:bCs/>
        </w:rPr>
      </w:pPr>
      <w:r w:rsidRPr="00FE72FE">
        <w:rPr>
          <w:b/>
          <w:bCs/>
        </w:rPr>
        <w:t xml:space="preserve">Rada města </w:t>
      </w:r>
      <w:r>
        <w:rPr>
          <w:b/>
          <w:bCs/>
        </w:rPr>
        <w:t xml:space="preserve">bere na vědomí, že je vyhlášen záměr budoucího prodeje částí pozemku </w:t>
      </w:r>
      <w:proofErr w:type="spellStart"/>
      <w:r>
        <w:rPr>
          <w:b/>
          <w:bCs/>
        </w:rPr>
        <w:t>parc</w:t>
      </w:r>
      <w:proofErr w:type="spellEnd"/>
      <w:r>
        <w:rPr>
          <w:b/>
          <w:bCs/>
        </w:rPr>
        <w:t xml:space="preserve">. č. 42/2 v k. </w:t>
      </w:r>
      <w:proofErr w:type="spellStart"/>
      <w:r>
        <w:rPr>
          <w:b/>
          <w:bCs/>
        </w:rPr>
        <w:t>ú.</w:t>
      </w:r>
      <w:proofErr w:type="spellEnd"/>
      <w:r>
        <w:rPr>
          <w:b/>
          <w:bCs/>
        </w:rPr>
        <w:t xml:space="preserve"> Vědomice od 29. 8. 2025 do 14. 9. 2025 a   </w:t>
      </w:r>
      <w:r w:rsidRPr="00FE72FE">
        <w:rPr>
          <w:b/>
          <w:bCs/>
        </w:rPr>
        <w:t>d</w:t>
      </w:r>
      <w:r>
        <w:rPr>
          <w:b/>
          <w:bCs/>
        </w:rPr>
        <w:t xml:space="preserve"> </w:t>
      </w:r>
      <w:r w:rsidRPr="00FE72FE">
        <w:rPr>
          <w:b/>
          <w:bCs/>
        </w:rPr>
        <w:t>o</w:t>
      </w:r>
      <w:r>
        <w:rPr>
          <w:b/>
          <w:bCs/>
        </w:rPr>
        <w:t xml:space="preserve"> </w:t>
      </w:r>
      <w:r w:rsidRPr="00FE72FE">
        <w:rPr>
          <w:b/>
          <w:bCs/>
        </w:rPr>
        <w:t>p</w:t>
      </w:r>
      <w:r>
        <w:rPr>
          <w:b/>
          <w:bCs/>
        </w:rPr>
        <w:t xml:space="preserve"> </w:t>
      </w:r>
      <w:r w:rsidRPr="00FE72FE">
        <w:rPr>
          <w:b/>
          <w:bCs/>
        </w:rPr>
        <w:t>o</w:t>
      </w:r>
      <w:r>
        <w:rPr>
          <w:b/>
          <w:bCs/>
        </w:rPr>
        <w:t xml:space="preserve"> </w:t>
      </w:r>
      <w:r w:rsidRPr="00FE72FE">
        <w:rPr>
          <w:b/>
          <w:bCs/>
        </w:rPr>
        <w:t>r</w:t>
      </w:r>
      <w:r>
        <w:rPr>
          <w:b/>
          <w:bCs/>
        </w:rPr>
        <w:t xml:space="preserve"> </w:t>
      </w:r>
      <w:r w:rsidRPr="00FE72FE">
        <w:rPr>
          <w:b/>
          <w:bCs/>
        </w:rPr>
        <w:t>u</w:t>
      </w:r>
      <w:r>
        <w:rPr>
          <w:b/>
          <w:bCs/>
        </w:rPr>
        <w:t xml:space="preserve"> </w:t>
      </w:r>
      <w:r w:rsidRPr="00FE72FE">
        <w:rPr>
          <w:b/>
          <w:bCs/>
        </w:rPr>
        <w:t>č</w:t>
      </w:r>
      <w:r>
        <w:rPr>
          <w:b/>
          <w:bCs/>
        </w:rPr>
        <w:t xml:space="preserve"> </w:t>
      </w:r>
      <w:r w:rsidRPr="00FE72FE">
        <w:rPr>
          <w:b/>
          <w:bCs/>
        </w:rPr>
        <w:t>u</w:t>
      </w:r>
      <w:r>
        <w:rPr>
          <w:b/>
          <w:bCs/>
        </w:rPr>
        <w:t xml:space="preserve"> </w:t>
      </w:r>
      <w:r w:rsidRPr="00FE72FE">
        <w:rPr>
          <w:b/>
          <w:bCs/>
        </w:rPr>
        <w:t>j</w:t>
      </w:r>
      <w:r>
        <w:rPr>
          <w:b/>
          <w:bCs/>
        </w:rPr>
        <w:t xml:space="preserve"> </w:t>
      </w:r>
      <w:r w:rsidRPr="00FE72FE">
        <w:rPr>
          <w:b/>
          <w:bCs/>
        </w:rPr>
        <w:t>e</w:t>
      </w:r>
      <w:r>
        <w:rPr>
          <w:b/>
          <w:bCs/>
        </w:rPr>
        <w:t xml:space="preserve">  </w:t>
      </w:r>
      <w:r w:rsidRPr="00FE72FE">
        <w:rPr>
          <w:b/>
          <w:bCs/>
        </w:rPr>
        <w:t xml:space="preserve"> zastupitelstvu města rozhodnout o uzavření Smlouvy </w:t>
      </w:r>
      <w:r>
        <w:rPr>
          <w:b/>
          <w:bCs/>
        </w:rPr>
        <w:t xml:space="preserve">o smlouvě budoucí kupní na části pozemku </w:t>
      </w:r>
      <w:proofErr w:type="spellStart"/>
      <w:r>
        <w:rPr>
          <w:b/>
          <w:bCs/>
        </w:rPr>
        <w:t>parc</w:t>
      </w:r>
      <w:proofErr w:type="spellEnd"/>
      <w:r>
        <w:rPr>
          <w:b/>
          <w:bCs/>
        </w:rPr>
        <w:t xml:space="preserve">. č. 42/2 v k. </w:t>
      </w:r>
      <w:proofErr w:type="spellStart"/>
      <w:r>
        <w:rPr>
          <w:b/>
          <w:bCs/>
        </w:rPr>
        <w:t>ú.</w:t>
      </w:r>
      <w:proofErr w:type="spellEnd"/>
      <w:r>
        <w:rPr>
          <w:b/>
          <w:bCs/>
        </w:rPr>
        <w:t xml:space="preserve"> Vědomice se společností Severočeská vodárenská společnost a.s., IČ: 49099469, se sídlem </w:t>
      </w:r>
      <w:proofErr w:type="spellStart"/>
      <w:r>
        <w:rPr>
          <w:b/>
          <w:bCs/>
        </w:rPr>
        <w:t>Přítkovská</w:t>
      </w:r>
      <w:proofErr w:type="spellEnd"/>
      <w:r>
        <w:rPr>
          <w:b/>
          <w:bCs/>
        </w:rPr>
        <w:t xml:space="preserve"> 1689, 415 50 Teplice</w:t>
      </w:r>
      <w:r w:rsidRPr="00FE72FE">
        <w:rPr>
          <w:b/>
          <w:bCs/>
        </w:rPr>
        <w:t>, dle předloženého návrhu</w:t>
      </w:r>
      <w:r>
        <w:rPr>
          <w:b/>
          <w:bCs/>
        </w:rPr>
        <w:t xml:space="preserve"> (pro 5, proti 0, zdrželi se </w:t>
      </w:r>
    </w:p>
    <w:p w14:paraId="4970B154" w14:textId="77777777" w:rsidR="00AE50CD" w:rsidRPr="00FE72FE" w:rsidRDefault="00AE50CD" w:rsidP="00AE50CD">
      <w:pPr>
        <w:pStyle w:val="Styl1"/>
        <w:rPr>
          <w:b/>
          <w:bCs/>
        </w:rPr>
      </w:pPr>
      <w:r>
        <w:rPr>
          <w:b/>
          <w:bCs/>
        </w:rPr>
        <w:t>hlasování 0)</w:t>
      </w:r>
      <w:r w:rsidRPr="00FE72FE">
        <w:rPr>
          <w:b/>
          <w:bCs/>
        </w:rPr>
        <w:t>.   </w:t>
      </w:r>
    </w:p>
    <w:p w14:paraId="034FAF7F" w14:textId="77777777" w:rsidR="00AE50CD" w:rsidRDefault="00AE50CD" w:rsidP="00AE50CD">
      <w:pPr>
        <w:pStyle w:val="Styl1"/>
      </w:pPr>
    </w:p>
    <w:p w14:paraId="230C55A8" w14:textId="77777777" w:rsidR="00AE50CD" w:rsidRDefault="00AE50CD" w:rsidP="00AE50CD">
      <w:pPr>
        <w:pStyle w:val="Styl3"/>
      </w:pPr>
      <w:r>
        <w:t>c) přidělení volných bytů</w:t>
      </w:r>
    </w:p>
    <w:p w14:paraId="2B3EE28E" w14:textId="77777777" w:rsidR="00AE50CD" w:rsidRDefault="00AE50CD" w:rsidP="00AE50CD">
      <w:pPr>
        <w:pStyle w:val="Styl3"/>
      </w:pPr>
    </w:p>
    <w:p w14:paraId="268627DF" w14:textId="77777777" w:rsidR="00AE50CD" w:rsidRPr="006F552E" w:rsidRDefault="00AE50CD" w:rsidP="00AE50CD">
      <w:pPr>
        <w:pStyle w:val="Styl3"/>
      </w:pPr>
      <w:r>
        <w:t>Usnesení č. 386/2025:</w:t>
      </w:r>
    </w:p>
    <w:p w14:paraId="03B45807" w14:textId="05FF98DD" w:rsidR="00AE50CD" w:rsidRPr="006F552E" w:rsidRDefault="00AE50CD" w:rsidP="00AE50CD">
      <w:pPr>
        <w:pStyle w:val="Styl1"/>
        <w:rPr>
          <w:b/>
          <w:bCs/>
        </w:rPr>
      </w:pPr>
      <w:r w:rsidRPr="006F552E">
        <w:rPr>
          <w:b/>
          <w:bCs/>
        </w:rPr>
        <w:t xml:space="preserve">Rada města </w:t>
      </w:r>
      <w:r>
        <w:rPr>
          <w:b/>
          <w:bCs/>
        </w:rPr>
        <w:t xml:space="preserve">  </w:t>
      </w:r>
      <w:r w:rsidRPr="006F552E">
        <w:rPr>
          <w:b/>
          <w:bCs/>
        </w:rPr>
        <w:t>r</w:t>
      </w:r>
      <w:r>
        <w:rPr>
          <w:b/>
          <w:bCs/>
        </w:rPr>
        <w:t xml:space="preserve"> </w:t>
      </w:r>
      <w:r w:rsidRPr="006F552E">
        <w:rPr>
          <w:b/>
          <w:bCs/>
        </w:rPr>
        <w:t>o</w:t>
      </w:r>
      <w:r>
        <w:rPr>
          <w:b/>
          <w:bCs/>
        </w:rPr>
        <w:t xml:space="preserve"> </w:t>
      </w:r>
      <w:r w:rsidRPr="006F552E">
        <w:rPr>
          <w:b/>
          <w:bCs/>
        </w:rPr>
        <w:t>z</w:t>
      </w:r>
      <w:r>
        <w:rPr>
          <w:b/>
          <w:bCs/>
        </w:rPr>
        <w:t> </w:t>
      </w:r>
      <w:r w:rsidRPr="006F552E">
        <w:rPr>
          <w:b/>
          <w:bCs/>
        </w:rPr>
        <w:t>h</w:t>
      </w:r>
      <w:r>
        <w:rPr>
          <w:b/>
          <w:bCs/>
        </w:rPr>
        <w:t xml:space="preserve"> </w:t>
      </w:r>
      <w:r w:rsidRPr="006F552E">
        <w:rPr>
          <w:b/>
          <w:bCs/>
        </w:rPr>
        <w:t>o</w:t>
      </w:r>
      <w:r>
        <w:rPr>
          <w:b/>
          <w:bCs/>
        </w:rPr>
        <w:t xml:space="preserve"> </w:t>
      </w:r>
      <w:r w:rsidRPr="006F552E">
        <w:rPr>
          <w:b/>
          <w:bCs/>
        </w:rPr>
        <w:t>d</w:t>
      </w:r>
      <w:r>
        <w:rPr>
          <w:b/>
          <w:bCs/>
        </w:rPr>
        <w:t xml:space="preserve"> </w:t>
      </w:r>
      <w:r w:rsidRPr="006F552E">
        <w:rPr>
          <w:b/>
          <w:bCs/>
        </w:rPr>
        <w:t>l</w:t>
      </w:r>
      <w:r>
        <w:rPr>
          <w:b/>
          <w:bCs/>
        </w:rPr>
        <w:t xml:space="preserve"> </w:t>
      </w:r>
      <w:r w:rsidRPr="006F552E">
        <w:rPr>
          <w:b/>
          <w:bCs/>
        </w:rPr>
        <w:t>a</w:t>
      </w:r>
      <w:r>
        <w:rPr>
          <w:b/>
          <w:bCs/>
        </w:rPr>
        <w:t xml:space="preserve">  </w:t>
      </w:r>
      <w:r w:rsidRPr="006F552E">
        <w:rPr>
          <w:b/>
          <w:bCs/>
        </w:rPr>
        <w:t xml:space="preserve"> o přidělení bytu č. 2, Sladkovského 431, Roudnice n. L., paní </w:t>
      </w:r>
      <w:proofErr w:type="gramStart"/>
      <w:r w:rsidRPr="006F552E">
        <w:rPr>
          <w:b/>
          <w:bCs/>
        </w:rPr>
        <w:t>NM  na</w:t>
      </w:r>
      <w:proofErr w:type="gramEnd"/>
      <w:r w:rsidRPr="006F552E">
        <w:rPr>
          <w:b/>
          <w:bCs/>
        </w:rPr>
        <w:t xml:space="preserve"> dobu určitou do 31. 12. 2026 za nájemné 46,- Kč/m</w:t>
      </w:r>
      <w:r w:rsidRPr="006F552E">
        <w:rPr>
          <w:b/>
          <w:bCs/>
          <w:vertAlign w:val="superscript"/>
        </w:rPr>
        <w:t>2</w:t>
      </w:r>
      <w:r w:rsidRPr="006F552E">
        <w:rPr>
          <w:b/>
          <w:bCs/>
        </w:rPr>
        <w:t>/měsíc.</w:t>
      </w:r>
    </w:p>
    <w:p w14:paraId="38A1B8FE" w14:textId="6F5BAB87" w:rsidR="00AE50CD" w:rsidRPr="00E85EE4" w:rsidRDefault="00AE50CD" w:rsidP="00AE50CD">
      <w:pPr>
        <w:pStyle w:val="Styl1"/>
        <w:rPr>
          <w:b/>
        </w:rPr>
      </w:pPr>
      <w:r w:rsidRPr="00E85EE4">
        <w:rPr>
          <w:b/>
        </w:rPr>
        <w:t xml:space="preserve">Rada města </w:t>
      </w:r>
      <w:r>
        <w:rPr>
          <w:b/>
        </w:rPr>
        <w:t xml:space="preserve">  </w:t>
      </w:r>
      <w:r w:rsidRPr="00E85EE4">
        <w:rPr>
          <w:b/>
        </w:rPr>
        <w:t>r</w:t>
      </w:r>
      <w:r>
        <w:rPr>
          <w:b/>
        </w:rPr>
        <w:t xml:space="preserve"> </w:t>
      </w:r>
      <w:r w:rsidRPr="00E85EE4">
        <w:rPr>
          <w:b/>
        </w:rPr>
        <w:t>o</w:t>
      </w:r>
      <w:r>
        <w:rPr>
          <w:b/>
        </w:rPr>
        <w:t xml:space="preserve"> </w:t>
      </w:r>
      <w:r w:rsidRPr="00E85EE4">
        <w:rPr>
          <w:b/>
        </w:rPr>
        <w:t>z</w:t>
      </w:r>
      <w:r>
        <w:rPr>
          <w:b/>
        </w:rPr>
        <w:t> </w:t>
      </w:r>
      <w:r w:rsidRPr="00E85EE4">
        <w:rPr>
          <w:b/>
        </w:rPr>
        <w:t>h</w:t>
      </w:r>
      <w:r>
        <w:rPr>
          <w:b/>
        </w:rPr>
        <w:t xml:space="preserve"> </w:t>
      </w:r>
      <w:r w:rsidRPr="00E85EE4">
        <w:rPr>
          <w:b/>
        </w:rPr>
        <w:t>o</w:t>
      </w:r>
      <w:r>
        <w:rPr>
          <w:b/>
        </w:rPr>
        <w:t xml:space="preserve"> </w:t>
      </w:r>
      <w:r w:rsidRPr="00E85EE4">
        <w:rPr>
          <w:b/>
        </w:rPr>
        <w:t>d</w:t>
      </w:r>
      <w:r>
        <w:rPr>
          <w:b/>
        </w:rPr>
        <w:t xml:space="preserve"> </w:t>
      </w:r>
      <w:r w:rsidRPr="00E85EE4">
        <w:rPr>
          <w:b/>
        </w:rPr>
        <w:t>l</w:t>
      </w:r>
      <w:r>
        <w:rPr>
          <w:b/>
        </w:rPr>
        <w:t xml:space="preserve"> </w:t>
      </w:r>
      <w:r w:rsidRPr="00E85EE4">
        <w:rPr>
          <w:b/>
        </w:rPr>
        <w:t>a</w:t>
      </w:r>
      <w:r>
        <w:rPr>
          <w:b/>
        </w:rPr>
        <w:t xml:space="preserve">  </w:t>
      </w:r>
      <w:r w:rsidRPr="00E85EE4">
        <w:rPr>
          <w:b/>
        </w:rPr>
        <w:t xml:space="preserve"> o přidělení bytu č. </w:t>
      </w:r>
      <w:r w:rsidRPr="00BF5AD9">
        <w:rPr>
          <w:b/>
        </w:rPr>
        <w:t xml:space="preserve">72, </w:t>
      </w:r>
      <w:r w:rsidRPr="00E85EE4">
        <w:rPr>
          <w:b/>
        </w:rPr>
        <w:t xml:space="preserve">Alej 17. listopadu 2695, </w:t>
      </w:r>
      <w:r>
        <w:rPr>
          <w:b/>
        </w:rPr>
        <w:t xml:space="preserve">Roudnice n. L., </w:t>
      </w:r>
      <w:r w:rsidRPr="00E85EE4">
        <w:rPr>
          <w:b/>
        </w:rPr>
        <w:t xml:space="preserve">paní </w:t>
      </w:r>
      <w:r w:rsidRPr="00BF5AD9">
        <w:rPr>
          <w:b/>
        </w:rPr>
        <w:t>UJ</w:t>
      </w:r>
      <w:r w:rsidRPr="00E85EE4">
        <w:rPr>
          <w:b/>
        </w:rPr>
        <w:t xml:space="preserve"> na dobu určitou do</w:t>
      </w:r>
      <w:r w:rsidRPr="00BF5AD9">
        <w:rPr>
          <w:b/>
        </w:rPr>
        <w:t xml:space="preserve"> </w:t>
      </w:r>
      <w:r w:rsidRPr="00E85EE4">
        <w:rPr>
          <w:b/>
        </w:rPr>
        <w:t>31. 12. 202</w:t>
      </w:r>
      <w:r>
        <w:rPr>
          <w:b/>
        </w:rPr>
        <w:t>6</w:t>
      </w:r>
      <w:r w:rsidRPr="00E85EE4">
        <w:rPr>
          <w:b/>
        </w:rPr>
        <w:t xml:space="preserve"> za nájemné 103,- Kč/m</w:t>
      </w:r>
      <w:r w:rsidRPr="00E85EE4">
        <w:rPr>
          <w:b/>
          <w:vertAlign w:val="superscript"/>
        </w:rPr>
        <w:t>2</w:t>
      </w:r>
      <w:r w:rsidRPr="00E85EE4">
        <w:rPr>
          <w:b/>
        </w:rPr>
        <w:t>/měsíc</w:t>
      </w:r>
      <w:r>
        <w:rPr>
          <w:b/>
        </w:rPr>
        <w:t xml:space="preserve"> (pro 5, proti 0, zdrželi se hlasování 0)</w:t>
      </w:r>
      <w:r w:rsidRPr="00E85EE4">
        <w:rPr>
          <w:b/>
        </w:rPr>
        <w:t>.</w:t>
      </w:r>
    </w:p>
    <w:p w14:paraId="2F42C7CF" w14:textId="77777777" w:rsidR="00AE50CD" w:rsidRDefault="00AE50CD" w:rsidP="00AE50CD">
      <w:pPr>
        <w:pStyle w:val="Styl1"/>
      </w:pPr>
    </w:p>
    <w:p w14:paraId="2FF81A61" w14:textId="77777777" w:rsidR="00AE50CD" w:rsidRDefault="00AE50CD" w:rsidP="00AE50CD">
      <w:pPr>
        <w:pStyle w:val="Styl3"/>
      </w:pPr>
      <w:r>
        <w:t>d) zřízení věcného břemene – kanalizace v </w:t>
      </w:r>
      <w:proofErr w:type="spellStart"/>
      <w:r>
        <w:t>Podluské</w:t>
      </w:r>
      <w:proofErr w:type="spellEnd"/>
      <w:r>
        <w:t xml:space="preserve"> ul.</w:t>
      </w:r>
    </w:p>
    <w:p w14:paraId="5C18CE55" w14:textId="77777777" w:rsidR="00AE50CD" w:rsidRDefault="00AE50CD" w:rsidP="00AE50CD">
      <w:pPr>
        <w:pStyle w:val="Styl3"/>
      </w:pPr>
    </w:p>
    <w:p w14:paraId="3EB07D94" w14:textId="77777777" w:rsidR="00AE50CD" w:rsidRPr="006445CB" w:rsidRDefault="00AE50CD" w:rsidP="00AE50CD">
      <w:pPr>
        <w:pStyle w:val="Styl3"/>
      </w:pPr>
      <w:r>
        <w:t>Usnesení č. 387/2025:</w:t>
      </w:r>
    </w:p>
    <w:p w14:paraId="13CE636C" w14:textId="77777777" w:rsidR="00AE50CD" w:rsidRDefault="00AE50CD" w:rsidP="00AE50CD">
      <w:pPr>
        <w:jc w:val="both"/>
        <w:rPr>
          <w:rFonts w:cs="Arial"/>
          <w:b/>
          <w:bCs/>
          <w:szCs w:val="20"/>
        </w:rPr>
      </w:pPr>
      <w:r>
        <w:rPr>
          <w:rFonts w:cs="Arial"/>
          <w:b/>
          <w:bCs/>
          <w:szCs w:val="20"/>
        </w:rPr>
        <w:t>Rada města   r o z h o d l a:</w:t>
      </w:r>
    </w:p>
    <w:p w14:paraId="6FC8D2BD" w14:textId="7D297D29" w:rsidR="00AE50CD" w:rsidRPr="000A11A7" w:rsidRDefault="00AE50CD" w:rsidP="00AE50CD">
      <w:pPr>
        <w:pStyle w:val="Odstavecseseznamem"/>
        <w:numPr>
          <w:ilvl w:val="0"/>
          <w:numId w:val="1"/>
        </w:numPr>
        <w:jc w:val="both"/>
        <w:rPr>
          <w:rFonts w:cs="Arial"/>
          <w:b/>
          <w:bCs/>
          <w:szCs w:val="20"/>
        </w:rPr>
      </w:pPr>
      <w:r w:rsidRPr="000A11A7">
        <w:rPr>
          <w:rFonts w:cs="Arial"/>
          <w:b/>
          <w:bCs/>
          <w:szCs w:val="20"/>
        </w:rPr>
        <w:t xml:space="preserve">o uzavření Dohody o zrušení věcného břemene </w:t>
      </w:r>
      <w:r>
        <w:rPr>
          <w:rFonts w:cs="Arial"/>
          <w:b/>
          <w:bCs/>
          <w:szCs w:val="20"/>
        </w:rPr>
        <w:t xml:space="preserve">zřízeného ve prospěch Města Roudnice nad Labem </w:t>
      </w:r>
      <w:r w:rsidRPr="000A11A7">
        <w:rPr>
          <w:rFonts w:cs="Arial"/>
          <w:b/>
          <w:bCs/>
          <w:szCs w:val="20"/>
        </w:rPr>
        <w:t xml:space="preserve">na pozemcích </w:t>
      </w:r>
      <w:proofErr w:type="spellStart"/>
      <w:r w:rsidRPr="000A11A7">
        <w:rPr>
          <w:rFonts w:cs="Arial"/>
          <w:b/>
          <w:bCs/>
          <w:szCs w:val="20"/>
        </w:rPr>
        <w:t>parc</w:t>
      </w:r>
      <w:proofErr w:type="spellEnd"/>
      <w:r w:rsidRPr="000A11A7">
        <w:rPr>
          <w:rFonts w:cs="Arial"/>
          <w:b/>
          <w:bCs/>
          <w:szCs w:val="20"/>
        </w:rPr>
        <w:t>.</w:t>
      </w:r>
      <w:r>
        <w:rPr>
          <w:rFonts w:cs="Arial"/>
          <w:b/>
          <w:bCs/>
          <w:szCs w:val="20"/>
        </w:rPr>
        <w:t xml:space="preserve"> </w:t>
      </w:r>
      <w:r w:rsidRPr="000A11A7">
        <w:rPr>
          <w:rFonts w:cs="Arial"/>
          <w:b/>
          <w:bCs/>
          <w:szCs w:val="20"/>
        </w:rPr>
        <w:t xml:space="preserve">č. 2312/66, </w:t>
      </w:r>
      <w:proofErr w:type="spellStart"/>
      <w:r w:rsidRPr="000A11A7">
        <w:rPr>
          <w:rFonts w:cs="Arial"/>
          <w:b/>
          <w:bCs/>
          <w:szCs w:val="20"/>
        </w:rPr>
        <w:t>parc</w:t>
      </w:r>
      <w:proofErr w:type="spellEnd"/>
      <w:r w:rsidRPr="000A11A7">
        <w:rPr>
          <w:rFonts w:cs="Arial"/>
          <w:b/>
          <w:bCs/>
          <w:szCs w:val="20"/>
        </w:rPr>
        <w:t>.</w:t>
      </w:r>
      <w:r>
        <w:rPr>
          <w:rFonts w:cs="Arial"/>
          <w:b/>
          <w:bCs/>
          <w:szCs w:val="20"/>
        </w:rPr>
        <w:t xml:space="preserve"> </w:t>
      </w:r>
      <w:r w:rsidRPr="000A11A7">
        <w:rPr>
          <w:rFonts w:cs="Arial"/>
          <w:b/>
          <w:bCs/>
          <w:szCs w:val="20"/>
        </w:rPr>
        <w:t xml:space="preserve">č. 2312/74, </w:t>
      </w:r>
      <w:proofErr w:type="spellStart"/>
      <w:r w:rsidRPr="000A11A7">
        <w:rPr>
          <w:rFonts w:cs="Arial"/>
          <w:b/>
          <w:bCs/>
          <w:szCs w:val="20"/>
        </w:rPr>
        <w:t>parc</w:t>
      </w:r>
      <w:proofErr w:type="spellEnd"/>
      <w:r w:rsidRPr="000A11A7">
        <w:rPr>
          <w:rFonts w:cs="Arial"/>
          <w:b/>
          <w:bCs/>
          <w:szCs w:val="20"/>
        </w:rPr>
        <w:t>.</w:t>
      </w:r>
      <w:r>
        <w:rPr>
          <w:rFonts w:cs="Arial"/>
          <w:b/>
          <w:bCs/>
          <w:szCs w:val="20"/>
        </w:rPr>
        <w:t xml:space="preserve"> </w:t>
      </w:r>
      <w:r w:rsidRPr="000A11A7">
        <w:rPr>
          <w:rFonts w:cs="Arial"/>
          <w:b/>
          <w:bCs/>
          <w:szCs w:val="20"/>
        </w:rPr>
        <w:t xml:space="preserve">č. 2311/80, </w:t>
      </w:r>
      <w:proofErr w:type="spellStart"/>
      <w:r w:rsidRPr="000A11A7">
        <w:rPr>
          <w:rFonts w:cs="Arial"/>
          <w:b/>
          <w:bCs/>
          <w:szCs w:val="20"/>
        </w:rPr>
        <w:t>parc</w:t>
      </w:r>
      <w:proofErr w:type="spellEnd"/>
      <w:r w:rsidRPr="000A11A7">
        <w:rPr>
          <w:rFonts w:cs="Arial"/>
          <w:b/>
          <w:bCs/>
          <w:szCs w:val="20"/>
        </w:rPr>
        <w:t>.</w:t>
      </w:r>
      <w:r>
        <w:rPr>
          <w:rFonts w:cs="Arial"/>
          <w:b/>
          <w:bCs/>
          <w:szCs w:val="20"/>
        </w:rPr>
        <w:t xml:space="preserve"> </w:t>
      </w:r>
      <w:r w:rsidRPr="000A11A7">
        <w:rPr>
          <w:rFonts w:cs="Arial"/>
          <w:b/>
          <w:bCs/>
          <w:szCs w:val="20"/>
        </w:rPr>
        <w:t xml:space="preserve">č. 2311/98, </w:t>
      </w:r>
      <w:proofErr w:type="spellStart"/>
      <w:r w:rsidRPr="000A11A7">
        <w:rPr>
          <w:rFonts w:cs="Arial"/>
          <w:b/>
          <w:bCs/>
          <w:szCs w:val="20"/>
        </w:rPr>
        <w:t>parc</w:t>
      </w:r>
      <w:proofErr w:type="spellEnd"/>
      <w:r w:rsidRPr="000A11A7">
        <w:rPr>
          <w:rFonts w:cs="Arial"/>
          <w:b/>
          <w:bCs/>
          <w:szCs w:val="20"/>
        </w:rPr>
        <w:t>.</w:t>
      </w:r>
      <w:r>
        <w:rPr>
          <w:rFonts w:cs="Arial"/>
          <w:b/>
          <w:bCs/>
          <w:szCs w:val="20"/>
        </w:rPr>
        <w:t xml:space="preserve"> </w:t>
      </w:r>
      <w:r w:rsidRPr="000A11A7">
        <w:rPr>
          <w:rFonts w:cs="Arial"/>
          <w:b/>
          <w:bCs/>
          <w:szCs w:val="20"/>
        </w:rPr>
        <w:t xml:space="preserve">č. 2311/97 a </w:t>
      </w:r>
      <w:proofErr w:type="spellStart"/>
      <w:r w:rsidRPr="000A11A7">
        <w:rPr>
          <w:rFonts w:cs="Arial"/>
          <w:b/>
          <w:bCs/>
          <w:szCs w:val="20"/>
        </w:rPr>
        <w:t>parc</w:t>
      </w:r>
      <w:proofErr w:type="spellEnd"/>
      <w:r w:rsidRPr="000A11A7">
        <w:rPr>
          <w:rFonts w:cs="Arial"/>
          <w:b/>
          <w:bCs/>
          <w:szCs w:val="20"/>
        </w:rPr>
        <w:t>.</w:t>
      </w:r>
      <w:r>
        <w:rPr>
          <w:rFonts w:cs="Arial"/>
          <w:b/>
          <w:bCs/>
          <w:szCs w:val="20"/>
        </w:rPr>
        <w:t xml:space="preserve"> </w:t>
      </w:r>
      <w:r w:rsidRPr="000A11A7">
        <w:rPr>
          <w:rFonts w:cs="Arial"/>
          <w:b/>
          <w:bCs/>
          <w:szCs w:val="20"/>
        </w:rPr>
        <w:t>č. 2311/79 v k.</w:t>
      </w:r>
      <w:r>
        <w:rPr>
          <w:rFonts w:cs="Arial"/>
          <w:b/>
          <w:bCs/>
          <w:szCs w:val="20"/>
        </w:rPr>
        <w:t xml:space="preserve"> </w:t>
      </w:r>
      <w:proofErr w:type="spellStart"/>
      <w:r w:rsidRPr="000A11A7">
        <w:rPr>
          <w:rFonts w:cs="Arial"/>
          <w:b/>
          <w:bCs/>
          <w:szCs w:val="20"/>
        </w:rPr>
        <w:t>ú.</w:t>
      </w:r>
      <w:proofErr w:type="spellEnd"/>
      <w:r w:rsidRPr="000A11A7">
        <w:rPr>
          <w:rFonts w:cs="Arial"/>
          <w:b/>
          <w:bCs/>
          <w:szCs w:val="20"/>
        </w:rPr>
        <w:t xml:space="preserve"> Roudnice nad Labem s</w:t>
      </w:r>
      <w:r>
        <w:rPr>
          <w:rFonts w:cs="Arial"/>
          <w:b/>
          <w:bCs/>
          <w:szCs w:val="20"/>
        </w:rPr>
        <w:t xml:space="preserve"> Ing. </w:t>
      </w:r>
      <w:r w:rsidRPr="000A11A7">
        <w:rPr>
          <w:rFonts w:cs="Arial"/>
          <w:b/>
          <w:bCs/>
          <w:szCs w:val="20"/>
        </w:rPr>
        <w:t>PS</w:t>
      </w:r>
      <w:r>
        <w:rPr>
          <w:rFonts w:cs="Arial"/>
          <w:b/>
          <w:bCs/>
          <w:szCs w:val="20"/>
        </w:rPr>
        <w:t>.</w:t>
      </w:r>
      <w:r>
        <w:rPr>
          <w:rFonts w:cs="Arial"/>
          <w:b/>
          <w:bCs/>
          <w:szCs w:val="20"/>
        </w:rPr>
        <w:t xml:space="preserve"> bytem</w:t>
      </w:r>
      <w:r>
        <w:rPr>
          <w:rFonts w:cs="Arial"/>
          <w:b/>
          <w:bCs/>
          <w:szCs w:val="20"/>
        </w:rPr>
        <w:t>,</w:t>
      </w:r>
      <w:r w:rsidRPr="000A11A7">
        <w:rPr>
          <w:rFonts w:cs="Arial"/>
          <w:b/>
          <w:bCs/>
          <w:szCs w:val="20"/>
        </w:rPr>
        <w:t xml:space="preserve"> Ing. MU, p. PU, </w:t>
      </w:r>
      <w:r>
        <w:rPr>
          <w:rFonts w:cs="Arial"/>
          <w:b/>
          <w:bCs/>
          <w:szCs w:val="20"/>
        </w:rPr>
        <w:t xml:space="preserve">oba bytem, </w:t>
      </w:r>
      <w:r w:rsidRPr="000A11A7">
        <w:rPr>
          <w:rFonts w:cs="Arial"/>
          <w:b/>
          <w:bCs/>
          <w:szCs w:val="20"/>
        </w:rPr>
        <w:t>Ing. RV</w:t>
      </w:r>
      <w:r>
        <w:rPr>
          <w:rFonts w:cs="Arial"/>
          <w:b/>
          <w:bCs/>
          <w:szCs w:val="20"/>
        </w:rPr>
        <w:t xml:space="preserve"> </w:t>
      </w:r>
      <w:r>
        <w:rPr>
          <w:rFonts w:cs="Arial"/>
          <w:b/>
          <w:bCs/>
          <w:szCs w:val="20"/>
        </w:rPr>
        <w:t xml:space="preserve">bytem, </w:t>
      </w:r>
      <w:r w:rsidRPr="000A11A7">
        <w:rPr>
          <w:rFonts w:cs="Arial"/>
          <w:b/>
          <w:bCs/>
          <w:szCs w:val="20"/>
        </w:rPr>
        <w:t>Mgr. MT a Bc. ZT</w:t>
      </w:r>
      <w:r>
        <w:rPr>
          <w:rFonts w:cs="Arial"/>
          <w:b/>
          <w:bCs/>
          <w:szCs w:val="20"/>
        </w:rPr>
        <w:t>, oba bytem, dle předloženého návrhu,</w:t>
      </w:r>
    </w:p>
    <w:p w14:paraId="064998D2" w14:textId="1595AF90" w:rsidR="00AE50CD" w:rsidRPr="000A11A7" w:rsidRDefault="00AE50CD" w:rsidP="00AE50CD">
      <w:pPr>
        <w:pStyle w:val="Odstavecseseznamem"/>
        <w:numPr>
          <w:ilvl w:val="0"/>
          <w:numId w:val="1"/>
        </w:numPr>
        <w:jc w:val="both"/>
        <w:rPr>
          <w:rFonts w:cs="Arial"/>
          <w:b/>
          <w:bCs/>
          <w:szCs w:val="20"/>
        </w:rPr>
      </w:pPr>
      <w:r>
        <w:rPr>
          <w:rFonts w:cs="Arial"/>
          <w:b/>
          <w:bCs/>
          <w:szCs w:val="20"/>
        </w:rPr>
        <w:t xml:space="preserve">o uzavření smlouvy o bezúplatném zřízení služebnosti inženýrské sítě pro Severočeskou vodárenskou společnost a.s., IČ: 49099469, na pozemcích </w:t>
      </w:r>
      <w:proofErr w:type="spellStart"/>
      <w:r>
        <w:rPr>
          <w:rFonts w:cs="Arial"/>
          <w:b/>
          <w:bCs/>
          <w:szCs w:val="20"/>
        </w:rPr>
        <w:t>parc</w:t>
      </w:r>
      <w:proofErr w:type="spellEnd"/>
      <w:r>
        <w:rPr>
          <w:rFonts w:cs="Arial"/>
          <w:b/>
          <w:bCs/>
          <w:szCs w:val="20"/>
        </w:rPr>
        <w:t xml:space="preserve">. č. 2312/66, </w:t>
      </w:r>
      <w:proofErr w:type="spellStart"/>
      <w:r>
        <w:rPr>
          <w:rFonts w:cs="Arial"/>
          <w:b/>
          <w:bCs/>
          <w:szCs w:val="20"/>
        </w:rPr>
        <w:t>parc</w:t>
      </w:r>
      <w:proofErr w:type="spellEnd"/>
      <w:r>
        <w:rPr>
          <w:rFonts w:cs="Arial"/>
          <w:b/>
          <w:bCs/>
          <w:szCs w:val="20"/>
        </w:rPr>
        <w:t xml:space="preserve">. č. 2312/74, </w:t>
      </w:r>
      <w:proofErr w:type="spellStart"/>
      <w:r>
        <w:rPr>
          <w:rFonts w:cs="Arial"/>
          <w:b/>
          <w:bCs/>
          <w:szCs w:val="20"/>
        </w:rPr>
        <w:t>parc</w:t>
      </w:r>
      <w:proofErr w:type="spellEnd"/>
      <w:r>
        <w:rPr>
          <w:rFonts w:cs="Arial"/>
          <w:b/>
          <w:bCs/>
          <w:szCs w:val="20"/>
        </w:rPr>
        <w:t xml:space="preserve">. č. 2311/80, </w:t>
      </w:r>
      <w:proofErr w:type="spellStart"/>
      <w:r>
        <w:rPr>
          <w:rFonts w:cs="Arial"/>
          <w:b/>
          <w:bCs/>
          <w:szCs w:val="20"/>
        </w:rPr>
        <w:t>parc</w:t>
      </w:r>
      <w:proofErr w:type="spellEnd"/>
      <w:r>
        <w:rPr>
          <w:rFonts w:cs="Arial"/>
          <w:b/>
          <w:bCs/>
          <w:szCs w:val="20"/>
        </w:rPr>
        <w:t xml:space="preserve">. č. 2311/97, </w:t>
      </w:r>
      <w:proofErr w:type="spellStart"/>
      <w:r>
        <w:rPr>
          <w:rFonts w:cs="Arial"/>
          <w:b/>
          <w:bCs/>
          <w:szCs w:val="20"/>
        </w:rPr>
        <w:t>parc</w:t>
      </w:r>
      <w:proofErr w:type="spellEnd"/>
      <w:r>
        <w:rPr>
          <w:rFonts w:cs="Arial"/>
          <w:b/>
          <w:bCs/>
          <w:szCs w:val="20"/>
        </w:rPr>
        <w:t xml:space="preserve">. č. 2311/98, </w:t>
      </w:r>
      <w:proofErr w:type="spellStart"/>
      <w:r>
        <w:rPr>
          <w:rFonts w:cs="Arial"/>
          <w:b/>
          <w:bCs/>
          <w:szCs w:val="20"/>
        </w:rPr>
        <w:t>parc</w:t>
      </w:r>
      <w:proofErr w:type="spellEnd"/>
      <w:r>
        <w:rPr>
          <w:rFonts w:cs="Arial"/>
          <w:b/>
          <w:bCs/>
          <w:szCs w:val="20"/>
        </w:rPr>
        <w:t xml:space="preserve">. č. 2311/79, </w:t>
      </w:r>
      <w:proofErr w:type="spellStart"/>
      <w:r>
        <w:rPr>
          <w:rFonts w:cs="Arial"/>
          <w:b/>
          <w:bCs/>
          <w:szCs w:val="20"/>
        </w:rPr>
        <w:t>parc</w:t>
      </w:r>
      <w:proofErr w:type="spellEnd"/>
      <w:r>
        <w:rPr>
          <w:rFonts w:cs="Arial"/>
          <w:b/>
          <w:bCs/>
          <w:szCs w:val="20"/>
        </w:rPr>
        <w:t xml:space="preserve">. č. 2311/78 v k. </w:t>
      </w:r>
      <w:proofErr w:type="spellStart"/>
      <w:r>
        <w:rPr>
          <w:rFonts w:cs="Arial"/>
          <w:b/>
          <w:bCs/>
          <w:szCs w:val="20"/>
        </w:rPr>
        <w:t>ú.</w:t>
      </w:r>
      <w:proofErr w:type="spellEnd"/>
      <w:r>
        <w:rPr>
          <w:rFonts w:cs="Arial"/>
          <w:b/>
          <w:bCs/>
          <w:szCs w:val="20"/>
        </w:rPr>
        <w:t xml:space="preserve"> Roudnice nad Labem se společností Severočeská vodárenská společnost a.s., IČ: 49099469, se sídlem </w:t>
      </w:r>
      <w:proofErr w:type="spellStart"/>
      <w:r>
        <w:rPr>
          <w:rFonts w:cs="Arial"/>
          <w:b/>
          <w:bCs/>
          <w:szCs w:val="20"/>
        </w:rPr>
        <w:t>Přítkovská</w:t>
      </w:r>
      <w:proofErr w:type="spellEnd"/>
      <w:r>
        <w:rPr>
          <w:rFonts w:cs="Arial"/>
          <w:b/>
          <w:bCs/>
          <w:szCs w:val="20"/>
        </w:rPr>
        <w:t xml:space="preserve"> 1689, Teplice, s Ing. P</w:t>
      </w:r>
      <w:r>
        <w:rPr>
          <w:rFonts w:cs="Arial"/>
          <w:b/>
          <w:bCs/>
          <w:szCs w:val="20"/>
        </w:rPr>
        <w:t>S</w:t>
      </w:r>
      <w:r>
        <w:rPr>
          <w:rFonts w:cs="Arial"/>
          <w:b/>
          <w:bCs/>
          <w:szCs w:val="20"/>
        </w:rPr>
        <w:t>, bytem,  Ing. MU, p. PU, oba bytem, Ing. RV, bytem, Mgr. MT</w:t>
      </w:r>
      <w:r>
        <w:rPr>
          <w:rFonts w:cs="Arial"/>
          <w:b/>
          <w:bCs/>
          <w:szCs w:val="20"/>
        </w:rPr>
        <w:t xml:space="preserve"> </w:t>
      </w:r>
      <w:r>
        <w:rPr>
          <w:rFonts w:cs="Arial"/>
          <w:b/>
          <w:bCs/>
          <w:szCs w:val="20"/>
        </w:rPr>
        <w:t>a Bc. ZT, oba bytem, dle předloženého návrhu. Smlouva o zřízení služebnosti inženýrské sítě bude podepsána smluvními stranami až po zrušení věcného břemene zřízeného na těchto pozemcích pro Město Roudnice nad Labem a jeho výmazu z evidence katastru nemovitostí (pro 5, proti 0, zdrželi se hlasování 0).</w:t>
      </w:r>
    </w:p>
    <w:p w14:paraId="50786304" w14:textId="77777777" w:rsidR="00AE50CD" w:rsidRDefault="00AE50CD" w:rsidP="00AE50CD">
      <w:pPr>
        <w:pStyle w:val="Styl1"/>
      </w:pPr>
      <w:r>
        <w:t xml:space="preserve">   </w:t>
      </w:r>
    </w:p>
    <w:p w14:paraId="357B692B" w14:textId="77777777" w:rsidR="00AE50CD" w:rsidRDefault="00AE50CD" w:rsidP="00AE50CD">
      <w:pPr>
        <w:pStyle w:val="Styl3"/>
      </w:pPr>
      <w:r>
        <w:t xml:space="preserve">e) pronájem pozemku </w:t>
      </w:r>
      <w:proofErr w:type="spellStart"/>
      <w:r>
        <w:t>parc</w:t>
      </w:r>
      <w:proofErr w:type="spellEnd"/>
      <w:r>
        <w:t xml:space="preserve">. č. 3652/1 v k. </w:t>
      </w:r>
      <w:proofErr w:type="spellStart"/>
      <w:r>
        <w:t>ú.</w:t>
      </w:r>
      <w:proofErr w:type="spellEnd"/>
      <w:r>
        <w:t xml:space="preserve"> Roudnice n. L.</w:t>
      </w:r>
    </w:p>
    <w:p w14:paraId="5A7E72DB" w14:textId="77777777" w:rsidR="00AE50CD" w:rsidRDefault="00AE50CD" w:rsidP="00AE50CD">
      <w:pPr>
        <w:pStyle w:val="Styl2"/>
      </w:pPr>
    </w:p>
    <w:p w14:paraId="40092C67" w14:textId="77777777" w:rsidR="00AE50CD" w:rsidRPr="00931ED4" w:rsidRDefault="00AE50CD" w:rsidP="00AE50CD">
      <w:pPr>
        <w:pStyle w:val="Styl3"/>
      </w:pPr>
      <w:r>
        <w:t>Usnesení č. 388/2025:</w:t>
      </w:r>
    </w:p>
    <w:p w14:paraId="3AF93406" w14:textId="77777777" w:rsidR="00AE50CD" w:rsidRPr="00931ED4" w:rsidRDefault="00AE50CD" w:rsidP="00AE50CD">
      <w:pPr>
        <w:pStyle w:val="Styl1"/>
        <w:rPr>
          <w:b/>
        </w:rPr>
      </w:pPr>
      <w:r w:rsidRPr="00931ED4">
        <w:rPr>
          <w:b/>
        </w:rPr>
        <w:t>Rada města</w:t>
      </w:r>
      <w:r>
        <w:rPr>
          <w:b/>
        </w:rPr>
        <w:t xml:space="preserve"> bere žádost na vědomí a   p o v ě ř u j e   OMH a vedení města jednáním s Českým kynologickým svazem ZKO Roudnice n. L. - 461</w:t>
      </w:r>
      <w:r w:rsidRPr="00120649">
        <w:rPr>
          <w:b/>
        </w:rPr>
        <w:t>, IČ 62768328</w:t>
      </w:r>
      <w:r>
        <w:t xml:space="preserve"> </w:t>
      </w:r>
      <w:r>
        <w:rPr>
          <w:b/>
        </w:rPr>
        <w:t>o podmínkách nové nájemní smlouvy (pro 5, proti 0, zdrželi se hlasování 0).</w:t>
      </w:r>
    </w:p>
    <w:p w14:paraId="054DA466" w14:textId="77777777" w:rsidR="00AE50CD" w:rsidRDefault="00AE50CD" w:rsidP="00AE50CD">
      <w:pPr>
        <w:pStyle w:val="Styl1"/>
      </w:pPr>
    </w:p>
    <w:p w14:paraId="0EA884D8" w14:textId="77777777" w:rsidR="00AE50CD" w:rsidRDefault="00AE50CD" w:rsidP="00AE50CD">
      <w:pPr>
        <w:pStyle w:val="Styl1"/>
      </w:pPr>
    </w:p>
    <w:p w14:paraId="71FD1740" w14:textId="77777777" w:rsidR="00AE50CD" w:rsidRDefault="00AE50CD" w:rsidP="00AE50CD">
      <w:pPr>
        <w:pStyle w:val="Styl3"/>
      </w:pPr>
      <w:r>
        <w:t>3) Informační technologie</w:t>
      </w:r>
    </w:p>
    <w:p w14:paraId="1571E8B7" w14:textId="77777777" w:rsidR="00AE50CD" w:rsidRDefault="00AE50CD" w:rsidP="00AE50CD">
      <w:pPr>
        <w:pStyle w:val="Styl1"/>
      </w:pPr>
      <w:r>
        <w:t xml:space="preserve">      </w:t>
      </w:r>
    </w:p>
    <w:p w14:paraId="4DF96EB3" w14:textId="77777777" w:rsidR="00AE50CD" w:rsidRDefault="00AE50CD" w:rsidP="00AE50CD">
      <w:pPr>
        <w:pStyle w:val="Styl3"/>
      </w:pPr>
      <w:r>
        <w:t>a) výpověď smlouvy – ASPI</w:t>
      </w:r>
    </w:p>
    <w:p w14:paraId="7518A809" w14:textId="77777777" w:rsidR="00AE50CD" w:rsidRPr="009D6102" w:rsidRDefault="00AE50CD" w:rsidP="00AE50CD">
      <w:pPr>
        <w:pStyle w:val="Styl1"/>
        <w:jc w:val="both"/>
      </w:pPr>
    </w:p>
    <w:p w14:paraId="4DF34765" w14:textId="77777777" w:rsidR="00AE50CD" w:rsidRPr="009D6102" w:rsidRDefault="00AE50CD" w:rsidP="00AE50CD">
      <w:pPr>
        <w:pStyle w:val="Styl3"/>
        <w:rPr>
          <w:b w:val="0"/>
        </w:rPr>
      </w:pPr>
      <w:r>
        <w:t>Usnesení č. 389/2025:</w:t>
      </w:r>
    </w:p>
    <w:p w14:paraId="0906DDB6" w14:textId="77777777" w:rsidR="00AE50CD" w:rsidRDefault="00AE50CD" w:rsidP="00AE50CD">
      <w:pPr>
        <w:pStyle w:val="Styl2"/>
      </w:pPr>
      <w:r w:rsidRPr="00C41316">
        <w:t>R</w:t>
      </w:r>
      <w:r>
        <w:t xml:space="preserve">ada města   </w:t>
      </w:r>
      <w:r w:rsidRPr="00C41316">
        <w:t>r</w:t>
      </w:r>
      <w:r>
        <w:t xml:space="preserve"> </w:t>
      </w:r>
      <w:r w:rsidRPr="00C41316">
        <w:t>o</w:t>
      </w:r>
      <w:r>
        <w:t xml:space="preserve"> </w:t>
      </w:r>
      <w:r w:rsidRPr="00C41316">
        <w:t>z</w:t>
      </w:r>
      <w:r>
        <w:t> </w:t>
      </w:r>
      <w:r w:rsidRPr="00C41316">
        <w:t>h</w:t>
      </w:r>
      <w:r>
        <w:t xml:space="preserve"> </w:t>
      </w:r>
      <w:r w:rsidRPr="00C41316">
        <w:t>o</w:t>
      </w:r>
      <w:r>
        <w:t xml:space="preserve"> </w:t>
      </w:r>
      <w:r w:rsidRPr="00C41316">
        <w:t>d</w:t>
      </w:r>
      <w:r>
        <w:t xml:space="preserve"> </w:t>
      </w:r>
      <w:r w:rsidRPr="00C41316">
        <w:t>l</w:t>
      </w:r>
      <w:r>
        <w:t xml:space="preserve"> </w:t>
      </w:r>
      <w:r w:rsidRPr="00C41316">
        <w:t xml:space="preserve">a </w:t>
      </w:r>
      <w:r>
        <w:t xml:space="preserve">  </w:t>
      </w:r>
      <w:r w:rsidRPr="00C41316">
        <w:t xml:space="preserve">o </w:t>
      </w:r>
      <w:r>
        <w:t>výpovědi</w:t>
      </w:r>
      <w:r w:rsidRPr="00D96DA6">
        <w:t xml:space="preserve"> smlouvy </w:t>
      </w:r>
      <w:r w:rsidRPr="008E3FD8">
        <w:t xml:space="preserve">na využívání systému právních informací ASPI se společností </w:t>
      </w:r>
      <w:proofErr w:type="spellStart"/>
      <w:r w:rsidRPr="008E3FD8">
        <w:t>Wolters</w:t>
      </w:r>
      <w:proofErr w:type="spellEnd"/>
      <w:r w:rsidRPr="008E3FD8">
        <w:t xml:space="preserve"> </w:t>
      </w:r>
      <w:proofErr w:type="spellStart"/>
      <w:r w:rsidRPr="008E3FD8">
        <w:t>Kluwer</w:t>
      </w:r>
      <w:proofErr w:type="spellEnd"/>
      <w:r w:rsidRPr="008E3FD8">
        <w:t xml:space="preserve">, a.s. se sídlem U Nákladového nádraží 6, 130 </w:t>
      </w:r>
      <w:proofErr w:type="gramStart"/>
      <w:r w:rsidRPr="008E3FD8">
        <w:t>00  Praha</w:t>
      </w:r>
      <w:proofErr w:type="gramEnd"/>
      <w:r w:rsidRPr="008E3FD8">
        <w:t xml:space="preserve"> 3, IČ: 63077639</w:t>
      </w:r>
      <w:r>
        <w:t xml:space="preserve"> (pro 5, proti 0, zdrželi se hlasování 0).</w:t>
      </w:r>
    </w:p>
    <w:p w14:paraId="677457CC" w14:textId="77777777" w:rsidR="00AE50CD" w:rsidRDefault="00AE50CD" w:rsidP="00AE50CD">
      <w:pPr>
        <w:pStyle w:val="Styl1"/>
      </w:pPr>
      <w:r>
        <w:t xml:space="preserve"> </w:t>
      </w:r>
    </w:p>
    <w:p w14:paraId="15B0E8BA" w14:textId="77777777" w:rsidR="00AE50CD" w:rsidRDefault="00AE50CD" w:rsidP="00AE50CD">
      <w:pPr>
        <w:pStyle w:val="Styl3"/>
      </w:pPr>
    </w:p>
    <w:p w14:paraId="3A8FA43D" w14:textId="77777777" w:rsidR="00AE50CD" w:rsidRDefault="00AE50CD" w:rsidP="00AE50CD">
      <w:pPr>
        <w:pStyle w:val="Styl3"/>
      </w:pPr>
    </w:p>
    <w:p w14:paraId="16C830A0" w14:textId="77777777" w:rsidR="00AE50CD" w:rsidRDefault="00AE50CD" w:rsidP="00AE50CD">
      <w:pPr>
        <w:pStyle w:val="Styl3"/>
      </w:pPr>
    </w:p>
    <w:p w14:paraId="6A0154C0" w14:textId="77777777" w:rsidR="00AE50CD" w:rsidRDefault="00AE50CD" w:rsidP="00AE50CD">
      <w:pPr>
        <w:pStyle w:val="Styl3"/>
      </w:pPr>
    </w:p>
    <w:p w14:paraId="75590E4A" w14:textId="18FE2C97" w:rsidR="00AE50CD" w:rsidRDefault="00AE50CD" w:rsidP="00AE50CD">
      <w:pPr>
        <w:pStyle w:val="Styl3"/>
      </w:pPr>
      <w:r>
        <w:lastRenderedPageBreak/>
        <w:t>4) Odbor dopravy</w:t>
      </w:r>
    </w:p>
    <w:p w14:paraId="74861D46" w14:textId="77777777" w:rsidR="00AE50CD" w:rsidRDefault="00AE50CD" w:rsidP="00AE50CD">
      <w:pPr>
        <w:pStyle w:val="Styl1"/>
      </w:pPr>
      <w:r>
        <w:t xml:space="preserve">      </w:t>
      </w:r>
    </w:p>
    <w:p w14:paraId="581DF1F3" w14:textId="77777777" w:rsidR="00AE50CD" w:rsidRDefault="00AE50CD" w:rsidP="00AE50CD">
      <w:pPr>
        <w:pStyle w:val="Styl3"/>
      </w:pPr>
      <w:r>
        <w:t xml:space="preserve">a) veřejnoprávní smlouva o spolupráci při financování služeb na autobusových linkách   </w:t>
      </w:r>
    </w:p>
    <w:p w14:paraId="0FD7EA4C" w14:textId="77777777" w:rsidR="00AE50CD" w:rsidRPr="006F44B9" w:rsidRDefault="00AE50CD" w:rsidP="00AE50CD">
      <w:pPr>
        <w:pStyle w:val="Styl3"/>
      </w:pPr>
      <w:r>
        <w:t xml:space="preserve">     v Roudnici nad Labem</w:t>
      </w:r>
      <w:r w:rsidRPr="006F44B9">
        <w:t xml:space="preserve"> </w:t>
      </w:r>
    </w:p>
    <w:p w14:paraId="6944121D" w14:textId="77777777" w:rsidR="00AE50CD" w:rsidRPr="00732B8D" w:rsidRDefault="00AE50CD" w:rsidP="00AE50CD">
      <w:pPr>
        <w:pStyle w:val="Styl1"/>
      </w:pPr>
    </w:p>
    <w:p w14:paraId="7377DEB0" w14:textId="77777777" w:rsidR="00AE50CD" w:rsidRDefault="00AE50CD" w:rsidP="00AE50CD">
      <w:pPr>
        <w:pStyle w:val="Styl3"/>
      </w:pPr>
      <w:r>
        <w:t>Usnesení č. 390/2025:</w:t>
      </w:r>
    </w:p>
    <w:p w14:paraId="58A70550" w14:textId="77777777" w:rsidR="00AE50CD" w:rsidRDefault="00AE50CD" w:rsidP="00AE50CD">
      <w:pPr>
        <w:pStyle w:val="Styl1"/>
        <w:rPr>
          <w:b/>
        </w:rPr>
      </w:pPr>
      <w:r w:rsidRPr="00955C4C">
        <w:rPr>
          <w:b/>
        </w:rPr>
        <w:t>Rada města</w:t>
      </w:r>
      <w:r>
        <w:rPr>
          <w:b/>
        </w:rPr>
        <w:t xml:space="preserve">  </w:t>
      </w:r>
      <w:r w:rsidRPr="00955C4C">
        <w:rPr>
          <w:b/>
        </w:rPr>
        <w:t xml:space="preserve"> s c h v a l u j e </w:t>
      </w:r>
      <w:r>
        <w:rPr>
          <w:b/>
        </w:rPr>
        <w:t xml:space="preserve">  </w:t>
      </w:r>
      <w:r w:rsidRPr="00955C4C">
        <w:rPr>
          <w:b/>
        </w:rPr>
        <w:t xml:space="preserve">uzavření </w:t>
      </w:r>
      <w:r>
        <w:rPr>
          <w:b/>
        </w:rPr>
        <w:t>Veřejnoprávní smlouvy o spolupráci při financování služeb autobusových linkách v Roudnici nad Labem mezi Ústeckým krajem a Městem Roudnice nad Labem (pro 5, proti 0, zdrželi se hlasování 0).</w:t>
      </w:r>
    </w:p>
    <w:p w14:paraId="1A83C62D" w14:textId="77777777" w:rsidR="00AE50CD" w:rsidRDefault="00AE50CD" w:rsidP="00AE50CD">
      <w:pPr>
        <w:pStyle w:val="Styl1"/>
      </w:pPr>
    </w:p>
    <w:p w14:paraId="4C566657" w14:textId="77777777" w:rsidR="00AE50CD" w:rsidRDefault="00AE50CD" w:rsidP="00AE50CD">
      <w:pPr>
        <w:pStyle w:val="Styl3"/>
      </w:pPr>
      <w:r>
        <w:t>5) Úřad územního plánování</w:t>
      </w:r>
    </w:p>
    <w:p w14:paraId="29A10813" w14:textId="77777777" w:rsidR="00AE50CD" w:rsidRDefault="00AE50CD" w:rsidP="00AE50CD">
      <w:pPr>
        <w:pStyle w:val="Styl1"/>
      </w:pPr>
      <w:r>
        <w:t xml:space="preserve">     </w:t>
      </w:r>
    </w:p>
    <w:p w14:paraId="21BF8D08" w14:textId="77777777" w:rsidR="00AE50CD" w:rsidRPr="006F44B9" w:rsidRDefault="00AE50CD" w:rsidP="00AE50CD">
      <w:pPr>
        <w:pStyle w:val="Styl3"/>
      </w:pPr>
      <w:r>
        <w:t>a) založení pracovní skupiny – EIA VRT</w:t>
      </w:r>
    </w:p>
    <w:p w14:paraId="4C92345D" w14:textId="77777777" w:rsidR="00AE50CD" w:rsidRDefault="00AE50CD" w:rsidP="00AE50CD">
      <w:pPr>
        <w:pStyle w:val="Styl2"/>
      </w:pPr>
    </w:p>
    <w:p w14:paraId="1FEFA010" w14:textId="77777777" w:rsidR="00AE50CD" w:rsidRPr="00E01C2A" w:rsidRDefault="00AE50CD" w:rsidP="00AE50CD">
      <w:pPr>
        <w:pStyle w:val="Styl2"/>
      </w:pPr>
      <w:r w:rsidRPr="007C373A">
        <w:rPr>
          <w:bCs/>
          <w:u w:val="single"/>
        </w:rPr>
        <w:t>Usnesení č. 391/2025</w:t>
      </w:r>
      <w:r w:rsidRPr="00E01C2A">
        <w:br/>
        <w:t xml:space="preserve">Rada města </w:t>
      </w:r>
      <w:r>
        <w:t xml:space="preserve">  </w:t>
      </w:r>
      <w:r w:rsidRPr="00E01C2A">
        <w:t>r</w:t>
      </w:r>
      <w:r>
        <w:t xml:space="preserve"> </w:t>
      </w:r>
      <w:r w:rsidRPr="00E01C2A">
        <w:t>o</w:t>
      </w:r>
      <w:r>
        <w:t xml:space="preserve"> </w:t>
      </w:r>
      <w:r w:rsidRPr="00E01C2A">
        <w:t>z</w:t>
      </w:r>
      <w:r>
        <w:t> </w:t>
      </w:r>
      <w:r w:rsidRPr="00E01C2A">
        <w:t>h</w:t>
      </w:r>
      <w:r>
        <w:t xml:space="preserve"> </w:t>
      </w:r>
      <w:r w:rsidRPr="00E01C2A">
        <w:t>o</w:t>
      </w:r>
      <w:r>
        <w:t xml:space="preserve"> </w:t>
      </w:r>
      <w:r w:rsidRPr="00E01C2A">
        <w:t>d</w:t>
      </w:r>
      <w:r>
        <w:t xml:space="preserve"> </w:t>
      </w:r>
      <w:r w:rsidRPr="00E01C2A">
        <w:t>l</w:t>
      </w:r>
      <w:r>
        <w:t xml:space="preserve"> </w:t>
      </w:r>
      <w:r w:rsidRPr="00E01C2A">
        <w:t>a</w:t>
      </w:r>
      <w:r>
        <w:t xml:space="preserve">  </w:t>
      </w:r>
      <w:r w:rsidRPr="00E01C2A">
        <w:t xml:space="preserve"> o založení pracovní skupiny k zjišťovacímu řízení „RS 4 VRT Praha – </w:t>
      </w:r>
      <w:proofErr w:type="spellStart"/>
      <w:r w:rsidRPr="00E01C2A">
        <w:t>Balabenka</w:t>
      </w:r>
      <w:proofErr w:type="spellEnd"/>
      <w:r w:rsidRPr="00E01C2A">
        <w:t xml:space="preserve"> – sjezd Lovosice“ v tomto složení:</w:t>
      </w:r>
    </w:p>
    <w:p w14:paraId="46DC5C34" w14:textId="77777777" w:rsidR="00AE50CD" w:rsidRPr="007C373A" w:rsidRDefault="00AE50CD" w:rsidP="00AE50CD">
      <w:pPr>
        <w:pStyle w:val="Styl1"/>
        <w:numPr>
          <w:ilvl w:val="0"/>
          <w:numId w:val="3"/>
        </w:numPr>
        <w:tabs>
          <w:tab w:val="clear" w:pos="720"/>
          <w:tab w:val="num" w:pos="360"/>
        </w:tabs>
        <w:ind w:left="0" w:firstLine="0"/>
        <w:jc w:val="both"/>
        <w:rPr>
          <w:b/>
          <w:bCs/>
        </w:rPr>
      </w:pPr>
      <w:r w:rsidRPr="007C373A">
        <w:rPr>
          <w:b/>
          <w:bCs/>
        </w:rPr>
        <w:t>územní plánování – předseda pracovní skupiny: Ing. Kamila Kloubská</w:t>
      </w:r>
    </w:p>
    <w:p w14:paraId="0ECA214B" w14:textId="77777777" w:rsidR="00AE50CD" w:rsidRPr="007C373A" w:rsidRDefault="00AE50CD" w:rsidP="00AE50CD">
      <w:pPr>
        <w:pStyle w:val="Styl1"/>
        <w:numPr>
          <w:ilvl w:val="0"/>
          <w:numId w:val="3"/>
        </w:numPr>
        <w:tabs>
          <w:tab w:val="clear" w:pos="720"/>
          <w:tab w:val="num" w:pos="360"/>
        </w:tabs>
        <w:ind w:left="0" w:firstLine="0"/>
        <w:jc w:val="both"/>
        <w:rPr>
          <w:b/>
          <w:bCs/>
        </w:rPr>
      </w:pPr>
      <w:proofErr w:type="gramStart"/>
      <w:r w:rsidRPr="007C373A">
        <w:rPr>
          <w:b/>
          <w:bCs/>
        </w:rPr>
        <w:t>doprava  -</w:t>
      </w:r>
      <w:proofErr w:type="gramEnd"/>
      <w:r w:rsidRPr="007C373A">
        <w:rPr>
          <w:b/>
          <w:bCs/>
        </w:rPr>
        <w:t xml:space="preserve"> Michal Havlák, </w:t>
      </w:r>
      <w:proofErr w:type="spellStart"/>
      <w:r w:rsidRPr="007C373A">
        <w:rPr>
          <w:b/>
          <w:bCs/>
        </w:rPr>
        <w:t>DoTeDI</w:t>
      </w:r>
      <w:proofErr w:type="spellEnd"/>
      <w:r w:rsidRPr="007C373A">
        <w:rPr>
          <w:b/>
          <w:bCs/>
        </w:rPr>
        <w:t xml:space="preserve"> – expertní posudek</w:t>
      </w:r>
    </w:p>
    <w:p w14:paraId="7B6BEB05" w14:textId="77777777" w:rsidR="00AE50CD" w:rsidRPr="007C373A" w:rsidRDefault="00AE50CD" w:rsidP="00AE50CD">
      <w:pPr>
        <w:pStyle w:val="Styl1"/>
        <w:numPr>
          <w:ilvl w:val="0"/>
          <w:numId w:val="3"/>
        </w:numPr>
        <w:tabs>
          <w:tab w:val="clear" w:pos="720"/>
          <w:tab w:val="num" w:pos="360"/>
        </w:tabs>
        <w:ind w:left="426" w:hanging="426"/>
        <w:jc w:val="both"/>
        <w:rPr>
          <w:b/>
          <w:bCs/>
        </w:rPr>
      </w:pPr>
      <w:r w:rsidRPr="007C373A">
        <w:rPr>
          <w:b/>
          <w:bCs/>
        </w:rPr>
        <w:t>životní prostředí – Ing. Vladimír Drož, Pavlína Helebrantová, Ing. Věra Kautská Hofmanová DiS.,</w:t>
      </w:r>
    </w:p>
    <w:p w14:paraId="76242888" w14:textId="77777777" w:rsidR="00AE50CD" w:rsidRPr="007C373A" w:rsidRDefault="00AE50CD" w:rsidP="00AE50CD">
      <w:pPr>
        <w:pStyle w:val="Styl1"/>
        <w:numPr>
          <w:ilvl w:val="0"/>
          <w:numId w:val="3"/>
        </w:numPr>
        <w:tabs>
          <w:tab w:val="clear" w:pos="720"/>
          <w:tab w:val="num" w:pos="360"/>
        </w:tabs>
        <w:ind w:left="426" w:hanging="426"/>
        <w:jc w:val="both"/>
        <w:rPr>
          <w:b/>
          <w:bCs/>
        </w:rPr>
      </w:pPr>
      <w:r w:rsidRPr="007C373A">
        <w:rPr>
          <w:b/>
          <w:bCs/>
        </w:rPr>
        <w:t xml:space="preserve">Ing. Veronika Popa, Ing. Jana </w:t>
      </w:r>
      <w:proofErr w:type="spellStart"/>
      <w:r w:rsidRPr="007C373A">
        <w:rPr>
          <w:b/>
          <w:bCs/>
        </w:rPr>
        <w:t>Neschnerová</w:t>
      </w:r>
      <w:proofErr w:type="spellEnd"/>
      <w:r w:rsidRPr="007C373A">
        <w:rPr>
          <w:b/>
          <w:bCs/>
        </w:rPr>
        <w:t xml:space="preserve"> a Ing. Jaroslav Pém DiS. </w:t>
      </w:r>
    </w:p>
    <w:p w14:paraId="6433E436" w14:textId="77777777" w:rsidR="00AE50CD" w:rsidRPr="007C373A" w:rsidRDefault="00AE50CD" w:rsidP="00AE50CD">
      <w:pPr>
        <w:pStyle w:val="Styl1"/>
        <w:numPr>
          <w:ilvl w:val="0"/>
          <w:numId w:val="3"/>
        </w:numPr>
        <w:tabs>
          <w:tab w:val="clear" w:pos="720"/>
          <w:tab w:val="num" w:pos="360"/>
        </w:tabs>
        <w:ind w:left="0" w:firstLine="0"/>
        <w:jc w:val="both"/>
        <w:rPr>
          <w:b/>
          <w:bCs/>
        </w:rPr>
      </w:pPr>
      <w:r w:rsidRPr="007C373A">
        <w:rPr>
          <w:b/>
          <w:bCs/>
        </w:rPr>
        <w:t>ekonomický a školství - Ing. Dana Popelková, Ing. Anna Kerdová, Ivana Panenková</w:t>
      </w:r>
    </w:p>
    <w:p w14:paraId="35C6E0BB" w14:textId="77777777" w:rsidR="00AE50CD" w:rsidRPr="007C373A" w:rsidRDefault="00AE50CD" w:rsidP="00AE50CD">
      <w:pPr>
        <w:pStyle w:val="Styl1"/>
        <w:numPr>
          <w:ilvl w:val="0"/>
          <w:numId w:val="3"/>
        </w:numPr>
        <w:tabs>
          <w:tab w:val="clear" w:pos="720"/>
          <w:tab w:val="num" w:pos="360"/>
        </w:tabs>
        <w:ind w:left="0" w:firstLine="0"/>
        <w:jc w:val="both"/>
        <w:rPr>
          <w:b/>
          <w:bCs/>
        </w:rPr>
      </w:pPr>
      <w:r w:rsidRPr="007C373A">
        <w:rPr>
          <w:b/>
          <w:bCs/>
        </w:rPr>
        <w:t xml:space="preserve">sociální věci Mgr. Monika Legnerová </w:t>
      </w:r>
    </w:p>
    <w:p w14:paraId="29A83C1A" w14:textId="77777777" w:rsidR="00AE50CD" w:rsidRPr="007C373A" w:rsidRDefault="00AE50CD" w:rsidP="00AE50CD">
      <w:pPr>
        <w:pStyle w:val="Styl1"/>
        <w:numPr>
          <w:ilvl w:val="0"/>
          <w:numId w:val="3"/>
        </w:numPr>
        <w:tabs>
          <w:tab w:val="clear" w:pos="720"/>
          <w:tab w:val="num" w:pos="360"/>
        </w:tabs>
        <w:ind w:left="0" w:firstLine="0"/>
        <w:jc w:val="both"/>
        <w:rPr>
          <w:b/>
          <w:bCs/>
        </w:rPr>
      </w:pPr>
      <w:r w:rsidRPr="007C373A">
        <w:rPr>
          <w:b/>
          <w:bCs/>
        </w:rPr>
        <w:t>právník města – JUDr. Jana Čapková a JUDr. Vojtěch Vávra</w:t>
      </w:r>
    </w:p>
    <w:p w14:paraId="361686F0" w14:textId="77777777" w:rsidR="00AE50CD" w:rsidRPr="007C373A" w:rsidRDefault="00AE50CD" w:rsidP="00AE50CD">
      <w:pPr>
        <w:pStyle w:val="Styl1"/>
        <w:numPr>
          <w:ilvl w:val="0"/>
          <w:numId w:val="3"/>
        </w:numPr>
        <w:tabs>
          <w:tab w:val="clear" w:pos="720"/>
          <w:tab w:val="num" w:pos="360"/>
        </w:tabs>
        <w:ind w:left="0" w:firstLine="0"/>
        <w:jc w:val="both"/>
        <w:rPr>
          <w:b/>
          <w:bCs/>
        </w:rPr>
      </w:pPr>
      <w:r w:rsidRPr="007C373A">
        <w:rPr>
          <w:b/>
          <w:bCs/>
        </w:rPr>
        <w:t>majetek města – Robert Mann</w:t>
      </w:r>
    </w:p>
    <w:p w14:paraId="194388B2" w14:textId="77777777" w:rsidR="00AE50CD" w:rsidRPr="007C373A" w:rsidRDefault="00AE50CD" w:rsidP="00AE50CD">
      <w:pPr>
        <w:pStyle w:val="Styl1"/>
        <w:numPr>
          <w:ilvl w:val="0"/>
          <w:numId w:val="3"/>
        </w:numPr>
        <w:tabs>
          <w:tab w:val="clear" w:pos="720"/>
          <w:tab w:val="num" w:pos="360"/>
        </w:tabs>
        <w:ind w:left="0" w:firstLine="0"/>
        <w:jc w:val="both"/>
        <w:rPr>
          <w:b/>
          <w:bCs/>
        </w:rPr>
      </w:pPr>
      <w:r w:rsidRPr="007C373A">
        <w:rPr>
          <w:b/>
          <w:bCs/>
        </w:rPr>
        <w:t xml:space="preserve">komunikace – Mgr. Jan Vancl (pro </w:t>
      </w:r>
      <w:r>
        <w:rPr>
          <w:b/>
          <w:bCs/>
        </w:rPr>
        <w:t>5</w:t>
      </w:r>
      <w:r w:rsidRPr="007C373A">
        <w:rPr>
          <w:b/>
          <w:bCs/>
        </w:rPr>
        <w:t xml:space="preserve">, proti </w:t>
      </w:r>
      <w:r>
        <w:rPr>
          <w:b/>
          <w:bCs/>
        </w:rPr>
        <w:t>0</w:t>
      </w:r>
      <w:r w:rsidRPr="007C373A">
        <w:rPr>
          <w:b/>
          <w:bCs/>
        </w:rPr>
        <w:t xml:space="preserve">, zdrželi se hlasování </w:t>
      </w:r>
      <w:r>
        <w:rPr>
          <w:b/>
          <w:bCs/>
        </w:rPr>
        <w:t>0</w:t>
      </w:r>
      <w:r w:rsidRPr="007C373A">
        <w:rPr>
          <w:b/>
          <w:bCs/>
        </w:rPr>
        <w:t>).</w:t>
      </w:r>
    </w:p>
    <w:p w14:paraId="4EDFD088" w14:textId="77777777" w:rsidR="00AE50CD" w:rsidRDefault="00AE50CD" w:rsidP="00AE50CD">
      <w:pPr>
        <w:pStyle w:val="Styl1"/>
      </w:pPr>
      <w:r>
        <w:t xml:space="preserve"> </w:t>
      </w:r>
    </w:p>
    <w:p w14:paraId="7B4FD043" w14:textId="77777777" w:rsidR="00AE50CD" w:rsidRDefault="00AE50CD" w:rsidP="00AE50CD">
      <w:pPr>
        <w:pStyle w:val="Styl3"/>
      </w:pPr>
      <w:r>
        <w:t>6) Různé</w:t>
      </w:r>
    </w:p>
    <w:p w14:paraId="3FF598E5" w14:textId="77777777" w:rsidR="00AE50CD" w:rsidRDefault="00AE50CD" w:rsidP="00AE50CD">
      <w:pPr>
        <w:pStyle w:val="Styl1"/>
      </w:pPr>
    </w:p>
    <w:p w14:paraId="4BF75B16" w14:textId="77777777" w:rsidR="00AE50CD" w:rsidRPr="00785B42" w:rsidRDefault="00AE50CD" w:rsidP="00AE50CD">
      <w:pPr>
        <w:pStyle w:val="Bezmezer"/>
        <w:ind w:left="2127" w:hanging="2127"/>
        <w:rPr>
          <w:rFonts w:ascii="Arial" w:hAnsi="Arial" w:cs="Arial"/>
          <w:b/>
          <w:bCs/>
          <w:u w:val="single"/>
        </w:rPr>
      </w:pPr>
      <w:bookmarkStart w:id="1" w:name="_Hlk208214759"/>
      <w:r>
        <w:rPr>
          <w:rFonts w:ascii="Arial" w:hAnsi="Arial" w:cs="Arial"/>
          <w:b/>
          <w:bCs/>
          <w:u w:val="single"/>
        </w:rPr>
        <w:t>a) o</w:t>
      </w:r>
      <w:r w:rsidRPr="00785B42">
        <w:rPr>
          <w:rFonts w:ascii="Arial" w:hAnsi="Arial" w:cs="Arial"/>
          <w:b/>
          <w:bCs/>
          <w:u w:val="single"/>
        </w:rPr>
        <w:t>brusná vrstva v ulici Hakenova v Roudnici nad Labem</w:t>
      </w:r>
    </w:p>
    <w:p w14:paraId="6B6E4949" w14:textId="77777777" w:rsidR="00AE50CD" w:rsidRDefault="00AE50CD" w:rsidP="00AE50CD">
      <w:pPr>
        <w:pStyle w:val="Bezmezer"/>
        <w:jc w:val="both"/>
        <w:rPr>
          <w:rFonts w:ascii="Arial" w:hAnsi="Arial" w:cs="Arial"/>
          <w:b/>
          <w:u w:val="single"/>
        </w:rPr>
      </w:pPr>
      <w:bookmarkStart w:id="2" w:name="_Hlk208214779"/>
      <w:bookmarkEnd w:id="1"/>
    </w:p>
    <w:p w14:paraId="00FE5DC0" w14:textId="77777777" w:rsidR="00AE50CD" w:rsidRPr="00785B42" w:rsidRDefault="00AE50CD" w:rsidP="00AE50CD">
      <w:pPr>
        <w:pStyle w:val="Bezmezer"/>
        <w:jc w:val="both"/>
        <w:rPr>
          <w:rFonts w:ascii="Arial" w:hAnsi="Arial" w:cs="Arial"/>
          <w:b/>
          <w:u w:val="single"/>
        </w:rPr>
      </w:pPr>
      <w:r w:rsidRPr="00785B42">
        <w:rPr>
          <w:rFonts w:ascii="Arial" w:hAnsi="Arial" w:cs="Arial"/>
          <w:b/>
          <w:u w:val="single"/>
        </w:rPr>
        <w:t>Usnesení</w:t>
      </w:r>
      <w:r>
        <w:rPr>
          <w:rFonts w:ascii="Arial" w:hAnsi="Arial" w:cs="Arial"/>
          <w:b/>
          <w:u w:val="single"/>
        </w:rPr>
        <w:t xml:space="preserve"> č. 392/</w:t>
      </w:r>
      <w:proofErr w:type="gramStart"/>
      <w:r>
        <w:rPr>
          <w:rFonts w:ascii="Arial" w:hAnsi="Arial" w:cs="Arial"/>
          <w:b/>
          <w:u w:val="single"/>
        </w:rPr>
        <w:t xml:space="preserve">2025 </w:t>
      </w:r>
      <w:r w:rsidRPr="00785B42">
        <w:rPr>
          <w:rFonts w:ascii="Arial" w:hAnsi="Arial" w:cs="Arial"/>
          <w:b/>
          <w:u w:val="single"/>
        </w:rPr>
        <w:t>:</w:t>
      </w:r>
      <w:proofErr w:type="gramEnd"/>
    </w:p>
    <w:p w14:paraId="395F3557" w14:textId="77777777" w:rsidR="00AE50CD" w:rsidRDefault="00AE50CD" w:rsidP="00AE50CD">
      <w:pPr>
        <w:pStyle w:val="Bezmezer"/>
        <w:jc w:val="both"/>
        <w:rPr>
          <w:rFonts w:ascii="Arial" w:hAnsi="Arial" w:cs="Arial"/>
          <w:b/>
        </w:rPr>
      </w:pPr>
      <w:r w:rsidRPr="00B17F41">
        <w:rPr>
          <w:rFonts w:ascii="Arial" w:hAnsi="Arial" w:cs="Arial"/>
          <w:b/>
        </w:rPr>
        <w:t>Rada města</w:t>
      </w:r>
      <w:r>
        <w:rPr>
          <w:rFonts w:ascii="Arial" w:hAnsi="Arial" w:cs="Arial"/>
          <w:b/>
        </w:rPr>
        <w:t xml:space="preserve"> bere informaci na vědomí a pověřuje odbor místního hospodářství </w:t>
      </w:r>
      <w:r w:rsidRPr="000B174A">
        <w:rPr>
          <w:rFonts w:ascii="Arial" w:hAnsi="Arial" w:cs="Arial"/>
          <w:b/>
        </w:rPr>
        <w:t>uzav</w:t>
      </w:r>
      <w:r>
        <w:rPr>
          <w:rFonts w:ascii="Arial" w:hAnsi="Arial" w:cs="Arial"/>
          <w:b/>
        </w:rPr>
        <w:t>řením</w:t>
      </w:r>
      <w:r w:rsidRPr="000B174A">
        <w:rPr>
          <w:rFonts w:ascii="Arial" w:hAnsi="Arial" w:cs="Arial"/>
          <w:b/>
        </w:rPr>
        <w:t xml:space="preserve"> smluvní</w:t>
      </w:r>
      <w:r>
        <w:rPr>
          <w:rFonts w:ascii="Arial" w:hAnsi="Arial" w:cs="Arial"/>
          <w:b/>
        </w:rPr>
        <w:t>ho</w:t>
      </w:r>
      <w:r w:rsidRPr="000B174A">
        <w:rPr>
          <w:rFonts w:ascii="Arial" w:hAnsi="Arial" w:cs="Arial"/>
          <w:b/>
        </w:rPr>
        <w:t xml:space="preserve"> vztah</w:t>
      </w:r>
      <w:r>
        <w:rPr>
          <w:rFonts w:ascii="Arial" w:hAnsi="Arial" w:cs="Arial"/>
          <w:b/>
        </w:rPr>
        <w:t xml:space="preserve">u </w:t>
      </w:r>
      <w:r w:rsidRPr="002D13BC">
        <w:rPr>
          <w:rFonts w:ascii="Arial" w:hAnsi="Arial" w:cs="Arial"/>
          <w:b/>
        </w:rPr>
        <w:t>v souladu s čl. 9 odst. 1 písm. i) směrnice rady města č.2/2025 O zadávání veřejných zakázek malého rozsahu o zadání zakázky</w:t>
      </w:r>
      <w:r>
        <w:rPr>
          <w:rFonts w:ascii="Arial" w:hAnsi="Arial" w:cs="Arial"/>
          <w:b/>
        </w:rPr>
        <w:t xml:space="preserve"> s KOMASTAV DS s.r.o., Revoluční 551/6, 4010 01 Ústí nad Labem, IČ 25476696 s cenou 380.220,21 Kč vč. DPH (pro 5, proti 0, zdrželi se hlasování 0).</w:t>
      </w:r>
    </w:p>
    <w:p w14:paraId="148E12FE" w14:textId="77777777" w:rsidR="00AE50CD" w:rsidRDefault="00AE50CD" w:rsidP="00AE50CD">
      <w:pPr>
        <w:pStyle w:val="Bezmezer"/>
        <w:jc w:val="both"/>
        <w:rPr>
          <w:rFonts w:ascii="Arial" w:hAnsi="Arial" w:cs="Arial"/>
          <w:b/>
        </w:rPr>
      </w:pPr>
    </w:p>
    <w:bookmarkEnd w:id="2"/>
    <w:p w14:paraId="297B44AF" w14:textId="77777777" w:rsidR="00AE50CD" w:rsidRDefault="00AE50CD" w:rsidP="00AE50CD">
      <w:pPr>
        <w:pStyle w:val="Bezmezer"/>
        <w:jc w:val="both"/>
        <w:rPr>
          <w:rFonts w:ascii="Arial" w:hAnsi="Arial" w:cs="Arial"/>
          <w:b/>
        </w:rPr>
      </w:pPr>
    </w:p>
    <w:p w14:paraId="7906C011" w14:textId="77777777" w:rsidR="00AE50CD" w:rsidRPr="007C373A" w:rsidRDefault="00AE50CD" w:rsidP="00AE50CD">
      <w:pPr>
        <w:pStyle w:val="Zkladntext"/>
        <w:rPr>
          <w:b/>
          <w:u w:val="single"/>
        </w:rPr>
      </w:pPr>
      <w:r w:rsidRPr="007C373A">
        <w:rPr>
          <w:b/>
          <w:u w:val="single"/>
        </w:rPr>
        <w:t>b) svěření majetku do správy PO – Roudnické městské služby</w:t>
      </w:r>
    </w:p>
    <w:p w14:paraId="13034BDB" w14:textId="77777777" w:rsidR="00AE50CD" w:rsidRPr="0011485B" w:rsidRDefault="00AE50CD" w:rsidP="00AE50CD">
      <w:pPr>
        <w:pStyle w:val="Styl1"/>
        <w:rPr>
          <w:b/>
          <w:u w:val="single"/>
        </w:rPr>
      </w:pPr>
    </w:p>
    <w:p w14:paraId="0081D7D2" w14:textId="77777777" w:rsidR="00AE50CD" w:rsidRPr="00106E4F" w:rsidRDefault="00AE50CD" w:rsidP="00AE50CD">
      <w:pPr>
        <w:pStyle w:val="Styl1"/>
        <w:rPr>
          <w:b/>
          <w:u w:val="single"/>
        </w:rPr>
      </w:pPr>
      <w:r w:rsidRPr="00106E4F">
        <w:rPr>
          <w:b/>
          <w:u w:val="single"/>
        </w:rPr>
        <w:t>Usnesení č. 393/2025:</w:t>
      </w:r>
    </w:p>
    <w:p w14:paraId="10413CCD" w14:textId="77777777" w:rsidR="00AE50CD" w:rsidRDefault="00AE50CD" w:rsidP="00AE50CD">
      <w:pPr>
        <w:jc w:val="both"/>
        <w:rPr>
          <w:rFonts w:cs="Arial"/>
          <w:b/>
          <w:bCs/>
        </w:rPr>
      </w:pPr>
      <w:r w:rsidRPr="001E2476">
        <w:rPr>
          <w:rFonts w:cs="Arial"/>
          <w:b/>
          <w:bCs/>
        </w:rPr>
        <w:t xml:space="preserve">Rada města   </w:t>
      </w:r>
      <w:r>
        <w:rPr>
          <w:rFonts w:cs="Arial"/>
          <w:b/>
          <w:bCs/>
        </w:rPr>
        <w:t xml:space="preserve">d o p o r u č u j </w:t>
      </w:r>
      <w:proofErr w:type="gramStart"/>
      <w:r>
        <w:rPr>
          <w:rFonts w:cs="Arial"/>
          <w:b/>
          <w:bCs/>
        </w:rPr>
        <w:t>e  Zastupitelstvu</w:t>
      </w:r>
      <w:proofErr w:type="gramEnd"/>
      <w:r>
        <w:rPr>
          <w:rFonts w:cs="Arial"/>
          <w:b/>
          <w:bCs/>
        </w:rPr>
        <w:t xml:space="preserve"> města přijmout toto usnesení.: </w:t>
      </w:r>
    </w:p>
    <w:p w14:paraId="31C65014" w14:textId="77777777" w:rsidR="00AE50CD" w:rsidRPr="001E2476" w:rsidRDefault="00AE50CD" w:rsidP="00AE50CD">
      <w:pPr>
        <w:jc w:val="both"/>
        <w:rPr>
          <w:rFonts w:cs="Arial"/>
          <w:b/>
          <w:bCs/>
          <w:sz w:val="22"/>
          <w:szCs w:val="22"/>
        </w:rPr>
      </w:pPr>
      <w:r>
        <w:rPr>
          <w:rFonts w:cs="Arial"/>
          <w:b/>
          <w:bCs/>
        </w:rPr>
        <w:t>Zastupitelstvo města   s o u h l a s í</w:t>
      </w:r>
      <w:r w:rsidRPr="001E2476">
        <w:rPr>
          <w:rFonts w:cs="Arial"/>
          <w:b/>
          <w:bCs/>
        </w:rPr>
        <w:t xml:space="preserve"> </w:t>
      </w:r>
      <w:r>
        <w:rPr>
          <w:rFonts w:cs="Arial"/>
          <w:b/>
          <w:bCs/>
        </w:rPr>
        <w:t xml:space="preserve"> </w:t>
      </w:r>
      <w:r w:rsidRPr="001E2476">
        <w:rPr>
          <w:rFonts w:cs="Arial"/>
          <w:b/>
          <w:bCs/>
        </w:rPr>
        <w:t xml:space="preserve"> s tím, aby </w:t>
      </w:r>
      <w:r>
        <w:rPr>
          <w:rFonts w:cs="Arial"/>
          <w:b/>
          <w:bCs/>
        </w:rPr>
        <w:t>bylo Roudnickým městským službám</w:t>
      </w:r>
      <w:r w:rsidRPr="001E2476">
        <w:rPr>
          <w:rFonts w:cs="Arial"/>
          <w:b/>
          <w:bCs/>
        </w:rPr>
        <w:t xml:space="preserve"> </w:t>
      </w:r>
      <w:r>
        <w:rPr>
          <w:rFonts w:cs="Arial"/>
          <w:b/>
          <w:bCs/>
        </w:rPr>
        <w:t>n</w:t>
      </w:r>
      <w:r w:rsidRPr="001E2476">
        <w:rPr>
          <w:rFonts w:cs="Arial"/>
          <w:b/>
          <w:bCs/>
        </w:rPr>
        <w:t>ově svěřen</w:t>
      </w:r>
      <w:r>
        <w:rPr>
          <w:rFonts w:cs="Arial"/>
          <w:b/>
          <w:bCs/>
        </w:rPr>
        <w:t>o</w:t>
      </w:r>
      <w:r w:rsidRPr="001E2476">
        <w:rPr>
          <w:rFonts w:cs="Arial"/>
          <w:b/>
          <w:bCs/>
        </w:rPr>
        <w:t xml:space="preserve"> k hospodaření </w:t>
      </w:r>
      <w:r>
        <w:rPr>
          <w:rFonts w:cs="Arial"/>
          <w:b/>
          <w:bCs/>
        </w:rPr>
        <w:t xml:space="preserve">sportovní hřiště v ul. Neklanova. Jedná se o stavbu a vybavení sportovního hřiště vč. oplocení, multifunkční brány s basketbalovým košem (2 ks) a lavičky s opěradlem (2 ks). Celkem v účetní hodnotě 1 869 958,20 Kč. Z toho dlouhodobý hmotný majetek (účet 021/0600) </w:t>
      </w:r>
      <w:r w:rsidRPr="001E2476">
        <w:rPr>
          <w:rFonts w:eastAsiaTheme="minorHAnsi" w:cs="Arial"/>
          <w:b/>
          <w:bCs/>
        </w:rPr>
        <w:t>v účetní hodnotě</w:t>
      </w:r>
      <w:r w:rsidRPr="001E2476">
        <w:rPr>
          <w:rFonts w:cs="Arial"/>
          <w:b/>
          <w:bCs/>
        </w:rPr>
        <w:t xml:space="preserve"> </w:t>
      </w:r>
      <w:r>
        <w:rPr>
          <w:rFonts w:cs="Arial"/>
          <w:b/>
          <w:bCs/>
        </w:rPr>
        <w:t>1 298 184,80 Kč, dlouhodobý hmotný majetek (účet 022/0100) v účetní hodnotě 542 685,00 Kč a drobný dlouhodobý hmotný majetek (účet 028/0100) v účetní hodnotě 29 088,40 Kč. Majetek se svěřuje dnem 30. 9. 2025 (pro 5, proti 0, zdrželi se hlasování 0).</w:t>
      </w:r>
    </w:p>
    <w:p w14:paraId="1FFAD8CF" w14:textId="77777777" w:rsidR="00AE50CD" w:rsidRPr="001E2476" w:rsidRDefault="00AE50CD" w:rsidP="00AE50CD">
      <w:pPr>
        <w:pStyle w:val="Styl1"/>
        <w:rPr>
          <w:b/>
        </w:rPr>
      </w:pPr>
    </w:p>
    <w:p w14:paraId="541BBD10" w14:textId="77777777" w:rsidR="00AE50CD" w:rsidRDefault="00AE50CD" w:rsidP="00AE50CD">
      <w:pPr>
        <w:pStyle w:val="Styl3"/>
        <w:jc w:val="center"/>
      </w:pPr>
    </w:p>
    <w:p w14:paraId="4730EFFF" w14:textId="77777777" w:rsidR="00AE50CD" w:rsidRDefault="00AE50CD" w:rsidP="00AE50CD">
      <w:pPr>
        <w:jc w:val="center"/>
      </w:pPr>
      <w:r>
        <w:t>.-.-.-.-.</w:t>
      </w:r>
    </w:p>
    <w:p w14:paraId="3B73D3AB" w14:textId="77777777" w:rsidR="00AE50CD" w:rsidRDefault="00AE50CD" w:rsidP="00AE50CD"/>
    <w:p w14:paraId="658C0C47" w14:textId="77777777" w:rsidR="00AE50CD" w:rsidRDefault="00AE50CD" w:rsidP="00AE50CD"/>
    <w:p w14:paraId="48BFF2BC" w14:textId="77777777" w:rsidR="00AE50CD" w:rsidRDefault="00AE50CD" w:rsidP="00AE50CD"/>
    <w:p w14:paraId="06CFE234" w14:textId="77777777" w:rsidR="00AE50CD" w:rsidRDefault="00AE50CD" w:rsidP="00AE50CD">
      <w:r>
        <w:t xml:space="preserve">     Mgr. Jiří ŘEZNÍČEK                                                                  Ing. Richard ČERVENÝ</w:t>
      </w:r>
    </w:p>
    <w:p w14:paraId="70259870" w14:textId="77777777" w:rsidR="00AE50CD" w:rsidRDefault="00AE50CD" w:rsidP="00AE50CD">
      <w:r>
        <w:t xml:space="preserve">           místostarosta                                                                              </w:t>
      </w:r>
      <w:proofErr w:type="spellStart"/>
      <w:r>
        <w:t>místostarosta</w:t>
      </w:r>
      <w:proofErr w:type="spellEnd"/>
    </w:p>
    <w:sectPr w:rsidR="00AE50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3E034B"/>
    <w:multiLevelType w:val="hybridMultilevel"/>
    <w:tmpl w:val="237C9AE2"/>
    <w:lvl w:ilvl="0" w:tplc="FA52AD7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FC0C24"/>
    <w:multiLevelType w:val="hybridMultilevel"/>
    <w:tmpl w:val="94BC906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8A77F0"/>
    <w:multiLevelType w:val="multilevel"/>
    <w:tmpl w:val="3C2CB8B8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79240839">
    <w:abstractNumId w:val="1"/>
  </w:num>
  <w:num w:numId="2" w16cid:durableId="184057678">
    <w:abstractNumId w:val="0"/>
  </w:num>
  <w:num w:numId="3" w16cid:durableId="17931340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0CD"/>
    <w:rsid w:val="00277226"/>
    <w:rsid w:val="005D0E02"/>
    <w:rsid w:val="00AE50CD"/>
    <w:rsid w:val="00B63320"/>
    <w:rsid w:val="00D55EB8"/>
    <w:rsid w:val="00F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BECDF3"/>
  <w15:chartTrackingRefBased/>
  <w15:docId w15:val="{91F09997-5D40-4D2D-9626-F2A15C2AEB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E50CD"/>
    <w:pPr>
      <w:spacing w:after="0" w:line="240" w:lineRule="auto"/>
    </w:pPr>
    <w:rPr>
      <w:rFonts w:ascii="Arial" w:hAnsi="Arial" w:cs="Times New Roman"/>
      <w:kern w:val="0"/>
      <w:sz w:val="20"/>
      <w:szCs w:val="24"/>
      <w:lang w:eastAsia="cs-CZ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AE50C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0C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0CD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0CD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0CD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0CD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0CD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0CD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0CD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0CD"/>
    <w:rPr>
      <w:rFonts w:asciiTheme="majorHAnsi" w:eastAsiaTheme="majorEastAsia" w:hAnsiTheme="majorHAnsi" w:cstheme="majorBidi"/>
      <w:color w:val="2E74B5" w:themeColor="accent1" w:themeShade="BF"/>
      <w:kern w:val="0"/>
      <w:sz w:val="40"/>
      <w:szCs w:val="40"/>
      <w:lang w:eastAsia="cs-CZ"/>
      <w14:ligatures w14:val="none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0CD"/>
    <w:rPr>
      <w:rFonts w:asciiTheme="majorHAnsi" w:eastAsiaTheme="majorEastAsia" w:hAnsiTheme="majorHAnsi" w:cstheme="majorBidi"/>
      <w:color w:val="2E74B5" w:themeColor="accent1" w:themeShade="BF"/>
      <w:kern w:val="0"/>
      <w:sz w:val="32"/>
      <w:szCs w:val="32"/>
      <w:lang w:eastAsia="cs-CZ"/>
      <w14:ligatures w14:val="none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0CD"/>
    <w:rPr>
      <w:rFonts w:eastAsiaTheme="majorEastAsia" w:cstheme="majorBidi"/>
      <w:color w:val="2E74B5" w:themeColor="accent1" w:themeShade="BF"/>
      <w:kern w:val="0"/>
      <w:sz w:val="28"/>
      <w:szCs w:val="28"/>
      <w:lang w:eastAsia="cs-CZ"/>
      <w14:ligatures w14:val="none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0CD"/>
    <w:rPr>
      <w:rFonts w:eastAsiaTheme="majorEastAsia" w:cstheme="majorBidi"/>
      <w:i/>
      <w:iCs/>
      <w:color w:val="2E74B5" w:themeColor="accent1" w:themeShade="BF"/>
      <w:kern w:val="0"/>
      <w:sz w:val="20"/>
      <w:szCs w:val="24"/>
      <w:lang w:eastAsia="cs-CZ"/>
      <w14:ligatures w14:val="none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0CD"/>
    <w:rPr>
      <w:rFonts w:eastAsiaTheme="majorEastAsia" w:cstheme="majorBidi"/>
      <w:color w:val="2E74B5" w:themeColor="accent1" w:themeShade="BF"/>
      <w:kern w:val="0"/>
      <w:sz w:val="20"/>
      <w:szCs w:val="24"/>
      <w:lang w:eastAsia="cs-CZ"/>
      <w14:ligatures w14:val="none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0CD"/>
    <w:rPr>
      <w:rFonts w:eastAsiaTheme="majorEastAsia" w:cstheme="majorBidi"/>
      <w:i/>
      <w:iCs/>
      <w:color w:val="595959" w:themeColor="text1" w:themeTint="A6"/>
      <w:kern w:val="0"/>
      <w:sz w:val="20"/>
      <w:szCs w:val="24"/>
      <w:lang w:eastAsia="cs-CZ"/>
      <w14:ligatures w14:val="none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0CD"/>
    <w:rPr>
      <w:rFonts w:eastAsiaTheme="majorEastAsia" w:cstheme="majorBidi"/>
      <w:color w:val="595959" w:themeColor="text1" w:themeTint="A6"/>
      <w:kern w:val="0"/>
      <w:sz w:val="20"/>
      <w:szCs w:val="24"/>
      <w:lang w:eastAsia="cs-CZ"/>
      <w14:ligatures w14:val="none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0CD"/>
    <w:rPr>
      <w:rFonts w:eastAsiaTheme="majorEastAsia" w:cstheme="majorBidi"/>
      <w:i/>
      <w:iCs/>
      <w:color w:val="272727" w:themeColor="text1" w:themeTint="D8"/>
      <w:kern w:val="0"/>
      <w:sz w:val="20"/>
      <w:szCs w:val="24"/>
      <w:lang w:eastAsia="cs-CZ"/>
      <w14:ligatures w14:val="none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0CD"/>
    <w:rPr>
      <w:rFonts w:eastAsiaTheme="majorEastAsia" w:cstheme="majorBidi"/>
      <w:color w:val="272727" w:themeColor="text1" w:themeTint="D8"/>
      <w:kern w:val="0"/>
      <w:sz w:val="20"/>
      <w:szCs w:val="24"/>
      <w:lang w:eastAsia="cs-CZ"/>
      <w14:ligatures w14:val="none"/>
    </w:rPr>
  </w:style>
  <w:style w:type="paragraph" w:styleId="Nzev">
    <w:name w:val="Title"/>
    <w:basedOn w:val="Normln"/>
    <w:next w:val="Normln"/>
    <w:link w:val="NzevChar"/>
    <w:qFormat/>
    <w:rsid w:val="00AE50C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rsid w:val="00AE50CD"/>
    <w:rPr>
      <w:rFonts w:asciiTheme="majorHAnsi" w:eastAsiaTheme="majorEastAsia" w:hAnsiTheme="majorHAnsi" w:cstheme="majorBidi"/>
      <w:spacing w:val="-10"/>
      <w:kern w:val="28"/>
      <w:sz w:val="56"/>
      <w:szCs w:val="56"/>
      <w:lang w:eastAsia="cs-CZ"/>
      <w14:ligatures w14:val="none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0CD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0CD"/>
    <w:rPr>
      <w:rFonts w:eastAsiaTheme="majorEastAsia" w:cstheme="majorBidi"/>
      <w:color w:val="595959" w:themeColor="text1" w:themeTint="A6"/>
      <w:spacing w:val="15"/>
      <w:kern w:val="0"/>
      <w:sz w:val="28"/>
      <w:szCs w:val="28"/>
      <w:lang w:eastAsia="cs-CZ"/>
      <w14:ligatures w14:val="none"/>
    </w:rPr>
  </w:style>
  <w:style w:type="paragraph" w:styleId="Citt">
    <w:name w:val="Quote"/>
    <w:basedOn w:val="Normln"/>
    <w:next w:val="Normln"/>
    <w:link w:val="CittChar"/>
    <w:uiPriority w:val="29"/>
    <w:qFormat/>
    <w:rsid w:val="00AE50CD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0CD"/>
    <w:rPr>
      <w:rFonts w:ascii="Arial" w:hAnsi="Arial" w:cs="Times New Roman"/>
      <w:i/>
      <w:iCs/>
      <w:color w:val="404040" w:themeColor="text1" w:themeTint="BF"/>
      <w:kern w:val="0"/>
      <w:sz w:val="20"/>
      <w:szCs w:val="24"/>
      <w:lang w:eastAsia="cs-CZ"/>
      <w14:ligatures w14:val="none"/>
    </w:rPr>
  </w:style>
  <w:style w:type="paragraph" w:styleId="Odstavecseseznamem">
    <w:name w:val="List Paragraph"/>
    <w:basedOn w:val="Normln"/>
    <w:uiPriority w:val="34"/>
    <w:qFormat/>
    <w:rsid w:val="00AE50CD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0CD"/>
    <w:rPr>
      <w:i/>
      <w:iCs/>
      <w:color w:val="2E74B5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0CD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0CD"/>
    <w:rPr>
      <w:rFonts w:ascii="Arial" w:hAnsi="Arial" w:cs="Times New Roman"/>
      <w:i/>
      <w:iCs/>
      <w:color w:val="2E74B5" w:themeColor="accent1" w:themeShade="BF"/>
      <w:kern w:val="0"/>
      <w:sz w:val="20"/>
      <w:szCs w:val="24"/>
      <w:lang w:eastAsia="cs-CZ"/>
      <w14:ligatures w14:val="none"/>
    </w:rPr>
  </w:style>
  <w:style w:type="character" w:styleId="Odkazintenzivn">
    <w:name w:val="Intense Reference"/>
    <w:basedOn w:val="Standardnpsmoodstavce"/>
    <w:uiPriority w:val="32"/>
    <w:qFormat/>
    <w:rsid w:val="00AE50CD"/>
    <w:rPr>
      <w:b/>
      <w:bCs/>
      <w:smallCaps/>
      <w:color w:val="2E74B5" w:themeColor="accent1" w:themeShade="BF"/>
      <w:spacing w:val="5"/>
    </w:rPr>
  </w:style>
  <w:style w:type="paragraph" w:customStyle="1" w:styleId="Styl3">
    <w:name w:val="Styl3"/>
    <w:basedOn w:val="Normln"/>
    <w:link w:val="Styl3Char1"/>
    <w:rsid w:val="00AE50CD"/>
    <w:rPr>
      <w:rFonts w:cs="Arial"/>
      <w:b/>
      <w:szCs w:val="20"/>
      <w:u w:val="single"/>
    </w:rPr>
  </w:style>
  <w:style w:type="character" w:customStyle="1" w:styleId="Styl3Char1">
    <w:name w:val="Styl3 Char1"/>
    <w:link w:val="Styl3"/>
    <w:rsid w:val="00AE50CD"/>
    <w:rPr>
      <w:rFonts w:ascii="Arial" w:hAnsi="Arial" w:cs="Arial"/>
      <w:b/>
      <w:kern w:val="0"/>
      <w:sz w:val="20"/>
      <w:szCs w:val="20"/>
      <w:u w:val="single"/>
      <w:lang w:eastAsia="cs-CZ"/>
      <w14:ligatures w14:val="none"/>
    </w:rPr>
  </w:style>
  <w:style w:type="paragraph" w:customStyle="1" w:styleId="Styl1">
    <w:name w:val="Styl1"/>
    <w:basedOn w:val="Normln"/>
    <w:link w:val="Styl1Char1"/>
    <w:qFormat/>
    <w:rsid w:val="00AE50CD"/>
    <w:rPr>
      <w:rFonts w:cs="Arial"/>
      <w:szCs w:val="20"/>
    </w:rPr>
  </w:style>
  <w:style w:type="character" w:customStyle="1" w:styleId="Styl1Char1">
    <w:name w:val="Styl1 Char1"/>
    <w:link w:val="Styl1"/>
    <w:rsid w:val="00AE50CD"/>
    <w:rPr>
      <w:rFonts w:ascii="Arial" w:hAnsi="Arial" w:cs="Arial"/>
      <w:kern w:val="0"/>
      <w:sz w:val="20"/>
      <w:szCs w:val="20"/>
      <w:lang w:eastAsia="cs-CZ"/>
      <w14:ligatures w14:val="none"/>
    </w:rPr>
  </w:style>
  <w:style w:type="paragraph" w:customStyle="1" w:styleId="Styl2">
    <w:name w:val="Styl2"/>
    <w:basedOn w:val="Normln"/>
    <w:link w:val="Styl2Char"/>
    <w:rsid w:val="00AE50CD"/>
    <w:rPr>
      <w:b/>
      <w:szCs w:val="20"/>
    </w:rPr>
  </w:style>
  <w:style w:type="character" w:customStyle="1" w:styleId="Styl2Char">
    <w:name w:val="Styl2 Char"/>
    <w:link w:val="Styl2"/>
    <w:rsid w:val="00AE50CD"/>
    <w:rPr>
      <w:rFonts w:ascii="Arial" w:hAnsi="Arial" w:cs="Times New Roman"/>
      <w:b/>
      <w:kern w:val="0"/>
      <w:sz w:val="20"/>
      <w:szCs w:val="20"/>
      <w:lang w:eastAsia="cs-CZ"/>
      <w14:ligatures w14:val="none"/>
    </w:rPr>
  </w:style>
  <w:style w:type="paragraph" w:styleId="Zkladntext">
    <w:name w:val="Body Text"/>
    <w:basedOn w:val="Normln"/>
    <w:link w:val="ZkladntextChar"/>
    <w:rsid w:val="00AE50CD"/>
    <w:pPr>
      <w:jc w:val="both"/>
    </w:pPr>
    <w:rPr>
      <w:szCs w:val="20"/>
    </w:rPr>
  </w:style>
  <w:style w:type="character" w:customStyle="1" w:styleId="ZkladntextChar">
    <w:name w:val="Základní text Char"/>
    <w:basedOn w:val="Standardnpsmoodstavce"/>
    <w:link w:val="Zkladntext"/>
    <w:rsid w:val="00AE50CD"/>
    <w:rPr>
      <w:rFonts w:ascii="Arial" w:hAnsi="Arial" w:cs="Times New Roman"/>
      <w:kern w:val="0"/>
      <w:sz w:val="20"/>
      <w:szCs w:val="20"/>
      <w:lang w:eastAsia="cs-CZ"/>
      <w14:ligatures w14:val="none"/>
    </w:rPr>
  </w:style>
  <w:style w:type="paragraph" w:styleId="Bezmezer">
    <w:name w:val="No Spacing"/>
    <w:link w:val="BezmezerChar"/>
    <w:uiPriority w:val="1"/>
    <w:qFormat/>
    <w:rsid w:val="00AE50CD"/>
    <w:pPr>
      <w:spacing w:after="0" w:line="240" w:lineRule="auto"/>
    </w:pPr>
    <w:rPr>
      <w:rFonts w:ascii="Times New Roman" w:hAnsi="Times New Roman" w:cs="Times New Roman"/>
      <w:kern w:val="0"/>
      <w:sz w:val="20"/>
      <w:szCs w:val="20"/>
      <w:lang w:eastAsia="cs-CZ"/>
      <w14:ligatures w14:val="none"/>
    </w:rPr>
  </w:style>
  <w:style w:type="character" w:customStyle="1" w:styleId="BezmezerChar">
    <w:name w:val="Bez mezer Char"/>
    <w:link w:val="Bezmezer"/>
    <w:uiPriority w:val="1"/>
    <w:rsid w:val="00AE50CD"/>
    <w:rPr>
      <w:rFonts w:ascii="Times New Roman" w:hAnsi="Times New Roman" w:cs="Times New Roman"/>
      <w:kern w:val="0"/>
      <w:sz w:val="20"/>
      <w:szCs w:val="20"/>
      <w:lang w:eastAsia="cs-CZ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1394</Words>
  <Characters>8228</Characters>
  <Application>Microsoft Office Word</Application>
  <DocSecurity>0</DocSecurity>
  <Lines>68</Lines>
  <Paragraphs>19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1</cp:revision>
  <dcterms:created xsi:type="dcterms:W3CDTF">2025-09-10T14:29:00Z</dcterms:created>
  <dcterms:modified xsi:type="dcterms:W3CDTF">2025-09-10T14:39:00Z</dcterms:modified>
</cp:coreProperties>
</file>